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86C3" w14:textId="77777777" w:rsidR="006E3B66" w:rsidRDefault="006E3B66" w:rsidP="0054600D">
      <w:r w:rsidRPr="009F4D8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82F8B2F" wp14:editId="21BA8813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962800" cy="1296000"/>
            <wp:effectExtent l="0" t="0" r="0" b="0"/>
            <wp:wrapSquare wrapText="bothSides"/>
            <wp:docPr id="2" name="Picture 1" descr="Z:\NATSIHWA0001 Logo 1 C#26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TSIHWA0001 Logo 1 C#260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0"/>
                    <a:stretch/>
                  </pic:blipFill>
                  <pic:spPr bwMode="auto">
                    <a:xfrm>
                      <a:off x="0" y="0"/>
                      <a:ext cx="2962800" cy="129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A2C087" w14:textId="77777777" w:rsidR="0054600D" w:rsidRDefault="0054600D" w:rsidP="0054600D">
      <w:pPr>
        <w:rPr>
          <w:noProof/>
          <w:lang w:eastAsia="en-AU"/>
        </w:rPr>
      </w:pPr>
    </w:p>
    <w:p w14:paraId="25C0E525" w14:textId="77777777" w:rsidR="0054600D" w:rsidRDefault="0054600D" w:rsidP="00DF0955">
      <w:pPr>
        <w:rPr>
          <w:noProof/>
          <w:lang w:eastAsia="en-AU"/>
        </w:rPr>
      </w:pPr>
    </w:p>
    <w:p w14:paraId="742377B5" w14:textId="77777777" w:rsidR="0017303E" w:rsidRDefault="002A3D71" w:rsidP="002E08A8">
      <w:pPr>
        <w:pStyle w:val="Heading1"/>
        <w:rPr>
          <w:noProof/>
          <w:sz w:val="40"/>
          <w:szCs w:val="40"/>
          <w:lang w:eastAsia="en-AU"/>
        </w:rPr>
      </w:pPr>
      <w:r w:rsidRPr="002A3D71">
        <w:rPr>
          <w:noProof/>
          <w:sz w:val="40"/>
          <w:szCs w:val="40"/>
          <w:lang w:eastAsia="en-AU"/>
        </w:rPr>
        <w:t>Job and Person Specification</w:t>
      </w:r>
    </w:p>
    <w:p w14:paraId="0FB44E99" w14:textId="561E5DC0" w:rsidR="009456A0" w:rsidRDefault="009456A0" w:rsidP="009456A0">
      <w:pPr>
        <w:pStyle w:val="BodyText"/>
      </w:pPr>
      <w:r>
        <w:t xml:space="preserve">Position: </w:t>
      </w:r>
      <w:r>
        <w:tab/>
      </w:r>
      <w:r>
        <w:tab/>
      </w:r>
      <w:r w:rsidR="00003108">
        <w:t xml:space="preserve">Project </w:t>
      </w:r>
      <w:r w:rsidR="008D78D5">
        <w:t>Officer</w:t>
      </w:r>
      <w:r w:rsidR="00003108">
        <w:t xml:space="preserve"> - </w:t>
      </w:r>
    </w:p>
    <w:p w14:paraId="1337F02B" w14:textId="7F2AFB07" w:rsidR="009456A0" w:rsidRDefault="009456A0" w:rsidP="009456A0">
      <w:pPr>
        <w:pStyle w:val="BodyText"/>
        <w:ind w:left="2160" w:hanging="2160"/>
      </w:pPr>
      <w:r>
        <w:t>Award:</w:t>
      </w:r>
      <w:r>
        <w:tab/>
      </w:r>
      <w:r w:rsidR="006749A7">
        <w:t xml:space="preserve">NATSIHWA Enterprise </w:t>
      </w:r>
      <w:r w:rsidR="00491CD9">
        <w:t>Agreement 201</w:t>
      </w:r>
      <w:r w:rsidR="007F2FAE">
        <w:t>7</w:t>
      </w:r>
    </w:p>
    <w:p w14:paraId="64055804" w14:textId="5A84D3DB" w:rsidR="009456A0" w:rsidRDefault="00772EC6" w:rsidP="00C81828">
      <w:pPr>
        <w:pStyle w:val="BodyText"/>
        <w:ind w:left="2160" w:hanging="2160"/>
      </w:pPr>
      <w:r>
        <w:t>Level:</w:t>
      </w:r>
      <w:r>
        <w:tab/>
      </w:r>
      <w:r w:rsidR="00CE61C8">
        <w:t xml:space="preserve">Level 5 </w:t>
      </w:r>
      <w:r w:rsidR="00C81828">
        <w:t>- $1385.49 – 1498.36 per week</w:t>
      </w:r>
    </w:p>
    <w:p w14:paraId="3C0E8CB6" w14:textId="77777777" w:rsidR="009456A0" w:rsidRDefault="009456A0" w:rsidP="009456A0">
      <w:pPr>
        <w:pStyle w:val="BodyText"/>
        <w:ind w:left="2160" w:hanging="2160"/>
      </w:pPr>
      <w:r>
        <w:t xml:space="preserve">Appointment: </w:t>
      </w:r>
      <w:r>
        <w:tab/>
      </w:r>
      <w:r w:rsidR="008D78D5">
        <w:t xml:space="preserve">Contract to </w:t>
      </w:r>
      <w:r w:rsidR="00947836">
        <w:t xml:space="preserve">30 </w:t>
      </w:r>
      <w:r w:rsidR="008D78D5">
        <w:t>June 2</w:t>
      </w:r>
      <w:r w:rsidR="00947836">
        <w:t>02</w:t>
      </w:r>
      <w:r w:rsidR="00491CD9">
        <w:t>2</w:t>
      </w:r>
      <w:r w:rsidR="00772EC6">
        <w:t xml:space="preserve">, </w:t>
      </w:r>
      <w:r w:rsidR="00772EC6" w:rsidRPr="00772EC6">
        <w:t xml:space="preserve">extension </w:t>
      </w:r>
      <w:r w:rsidR="00947836">
        <w:t xml:space="preserve">maybe </w:t>
      </w:r>
      <w:r w:rsidR="00772EC6" w:rsidRPr="00772EC6">
        <w:t>subject to funding</w:t>
      </w:r>
    </w:p>
    <w:p w14:paraId="1538F43E" w14:textId="77777777" w:rsidR="009456A0" w:rsidRDefault="008F4FAD" w:rsidP="009456A0">
      <w:pPr>
        <w:pStyle w:val="BodyText"/>
        <w:ind w:left="2160" w:hanging="2160"/>
      </w:pPr>
      <w:r>
        <w:t>Position Hours:</w:t>
      </w:r>
      <w:r w:rsidR="00947836">
        <w:tab/>
        <w:t>38</w:t>
      </w:r>
      <w:r>
        <w:t xml:space="preserve"> </w:t>
      </w:r>
      <w:r w:rsidR="009456A0">
        <w:t>hrs</w:t>
      </w:r>
      <w:r w:rsidR="005F397F">
        <w:t xml:space="preserve"> per week</w:t>
      </w:r>
      <w:r w:rsidR="008D78D5">
        <w:t xml:space="preserve"> </w:t>
      </w:r>
      <w:r w:rsidR="00947836">
        <w:t>permanent full-</w:t>
      </w:r>
      <w:r w:rsidR="008D78D5">
        <w:t>time</w:t>
      </w:r>
    </w:p>
    <w:p w14:paraId="44FEA4FF" w14:textId="4E9C7F9D" w:rsidR="009456A0" w:rsidRDefault="009456A0" w:rsidP="009456A0">
      <w:pPr>
        <w:pStyle w:val="BodyText"/>
        <w:ind w:left="2160" w:hanging="2160"/>
      </w:pPr>
      <w:r>
        <w:t>Updated:</w:t>
      </w:r>
      <w:r>
        <w:tab/>
      </w:r>
      <w:r w:rsidR="008C77A0">
        <w:t>March 2019</w:t>
      </w:r>
    </w:p>
    <w:p w14:paraId="780CA67F" w14:textId="77777777" w:rsidR="001A5993" w:rsidRDefault="001A5993" w:rsidP="001A5993">
      <w:pPr>
        <w:pStyle w:val="Heading2"/>
        <w:rPr>
          <w:lang w:eastAsia="en-AU"/>
        </w:rPr>
      </w:pPr>
      <w:r>
        <w:rPr>
          <w:lang w:eastAsia="en-AU"/>
        </w:rPr>
        <w:t>Job specification</w:t>
      </w:r>
    </w:p>
    <w:p w14:paraId="185C4A81" w14:textId="77777777" w:rsidR="001A5993" w:rsidRDefault="001A5993" w:rsidP="001A5993">
      <w:pPr>
        <w:pStyle w:val="Heading3"/>
        <w:rPr>
          <w:lang w:eastAsia="en-AU"/>
        </w:rPr>
      </w:pPr>
      <w:r>
        <w:rPr>
          <w:lang w:eastAsia="en-AU"/>
        </w:rPr>
        <w:t>Position summary</w:t>
      </w:r>
    </w:p>
    <w:p w14:paraId="27A2EDCA" w14:textId="060B7F65" w:rsidR="00C03B95" w:rsidRDefault="00C03B95" w:rsidP="006A54ED">
      <w:r>
        <w:t>The P</w:t>
      </w:r>
      <w:r w:rsidR="00003108">
        <w:t xml:space="preserve">roject Officer </w:t>
      </w:r>
      <w:r>
        <w:t xml:space="preserve">undertakes </w:t>
      </w:r>
      <w:r w:rsidR="00003108">
        <w:t>identified projects to meet outcomes against NATSHIWA’s Strategic Plan</w:t>
      </w:r>
      <w:r w:rsidR="008C77A0">
        <w:t xml:space="preserve"> including;</w:t>
      </w:r>
      <w:r w:rsidR="00003108">
        <w:t xml:space="preserve"> </w:t>
      </w:r>
      <w:r>
        <w:t xml:space="preserve">policy </w:t>
      </w:r>
      <w:r w:rsidR="00A553FC">
        <w:t xml:space="preserve">development, </w:t>
      </w:r>
      <w:r w:rsidR="008C77A0">
        <w:t>analysing documents</w:t>
      </w:r>
      <w:r w:rsidR="00AC4BBC">
        <w:t xml:space="preserve">, </w:t>
      </w:r>
      <w:r w:rsidR="00A553FC">
        <w:t xml:space="preserve">review </w:t>
      </w:r>
      <w:r>
        <w:t xml:space="preserve">and advice, to </w:t>
      </w:r>
      <w:r w:rsidR="00AC4BBC">
        <w:t>progress N</w:t>
      </w:r>
      <w:r w:rsidR="008C77A0">
        <w:t xml:space="preserve">ATSIHWA’s priorities, </w:t>
      </w:r>
      <w:r w:rsidR="00AC4BBC">
        <w:t>to support a strong and valued Aboriginal and Torres Strait Islander Health Worker and Health Practitioner workforce</w:t>
      </w:r>
      <w:r>
        <w:t>.</w:t>
      </w:r>
    </w:p>
    <w:p w14:paraId="30891754" w14:textId="77777777" w:rsidR="00C668A4" w:rsidRDefault="00CE4FCA" w:rsidP="00C03B95">
      <w:r>
        <w:t>Broadly, t</w:t>
      </w:r>
      <w:r w:rsidR="00241268">
        <w:t>he position</w:t>
      </w:r>
      <w:r w:rsidR="00C668A4">
        <w:t>:</w:t>
      </w:r>
    </w:p>
    <w:p w14:paraId="1650CD28" w14:textId="32599DE6" w:rsidR="00C03B95" w:rsidRPr="0009443E" w:rsidRDefault="00241268" w:rsidP="0009443E">
      <w:pPr>
        <w:pStyle w:val="ListParagraph"/>
        <w:numPr>
          <w:ilvl w:val="0"/>
          <w:numId w:val="12"/>
        </w:numPr>
        <w:rPr>
          <w:rFonts w:ascii="Corbel" w:hAnsi="Corbel"/>
        </w:rPr>
      </w:pPr>
      <w:r w:rsidRPr="0009443E">
        <w:rPr>
          <w:rFonts w:ascii="Corbel" w:hAnsi="Corbel"/>
        </w:rPr>
        <w:t xml:space="preserve">undertakes </w:t>
      </w:r>
      <w:r w:rsidR="00C03B95" w:rsidRPr="0009443E">
        <w:rPr>
          <w:rFonts w:ascii="Corbel" w:hAnsi="Corbel"/>
        </w:rPr>
        <w:t>research and analysis, reviewing alternatives in relation to policy deliverables, to contribute to</w:t>
      </w:r>
      <w:r w:rsidR="00C03B95" w:rsidRPr="00F503BE">
        <w:rPr>
          <w:rFonts w:ascii="Corbel" w:hAnsi="Corbel"/>
          <w:lang w:val="en-AU"/>
        </w:rPr>
        <w:t xml:space="preserve"> </w:t>
      </w:r>
      <w:r w:rsidR="00AC4BBC" w:rsidRPr="00F503BE">
        <w:rPr>
          <w:rFonts w:ascii="Corbel" w:hAnsi="Corbel"/>
          <w:lang w:val="en-AU"/>
        </w:rPr>
        <w:t>Organisational</w:t>
      </w:r>
      <w:r w:rsidR="00AC4BBC">
        <w:rPr>
          <w:rFonts w:ascii="Corbel" w:hAnsi="Corbel"/>
        </w:rPr>
        <w:t xml:space="preserve"> and Government </w:t>
      </w:r>
      <w:r w:rsidR="00C03B95" w:rsidRPr="0009443E">
        <w:rPr>
          <w:rFonts w:ascii="Corbel" w:hAnsi="Corbel"/>
        </w:rPr>
        <w:t>policy process</w:t>
      </w:r>
      <w:r w:rsidR="00AC4BBC">
        <w:rPr>
          <w:rFonts w:ascii="Corbel" w:hAnsi="Corbel"/>
        </w:rPr>
        <w:t>es</w:t>
      </w:r>
      <w:r w:rsidR="00C03B95" w:rsidRPr="0009443E">
        <w:rPr>
          <w:rFonts w:ascii="Corbel" w:hAnsi="Corbel"/>
        </w:rPr>
        <w:t xml:space="preserve"> and to inform decision making</w:t>
      </w:r>
      <w:r w:rsidR="00C668A4" w:rsidRPr="0009443E">
        <w:rPr>
          <w:rFonts w:ascii="Corbel" w:hAnsi="Corbel"/>
        </w:rPr>
        <w:t>;</w:t>
      </w:r>
    </w:p>
    <w:p w14:paraId="34DB30A1" w14:textId="77777777" w:rsidR="00C668A4" w:rsidRPr="0009443E" w:rsidRDefault="00241268" w:rsidP="0009443E">
      <w:pPr>
        <w:pStyle w:val="ListParagraph"/>
        <w:numPr>
          <w:ilvl w:val="0"/>
          <w:numId w:val="12"/>
        </w:numPr>
        <w:rPr>
          <w:rFonts w:ascii="Corbel" w:hAnsi="Corbel"/>
        </w:rPr>
      </w:pPr>
      <w:r w:rsidRPr="0009443E">
        <w:rPr>
          <w:rFonts w:ascii="Corbel" w:hAnsi="Corbel"/>
        </w:rPr>
        <w:t xml:space="preserve">provides </w:t>
      </w:r>
      <w:r w:rsidR="00C03B95" w:rsidRPr="0009443E">
        <w:rPr>
          <w:rFonts w:ascii="Corbel" w:hAnsi="Corbel"/>
        </w:rPr>
        <w:t xml:space="preserve">a range of project management and support services, including preparation of discussion </w:t>
      </w:r>
      <w:r w:rsidRPr="0009443E">
        <w:rPr>
          <w:rFonts w:ascii="Corbel" w:hAnsi="Corbel"/>
        </w:rPr>
        <w:t xml:space="preserve">papers, briefs, </w:t>
      </w:r>
      <w:r w:rsidR="00C03B95" w:rsidRPr="0009443E">
        <w:rPr>
          <w:rFonts w:ascii="Corbel" w:hAnsi="Corbel"/>
        </w:rPr>
        <w:t>submissions</w:t>
      </w:r>
      <w:r w:rsidRPr="0009443E">
        <w:rPr>
          <w:rFonts w:ascii="Corbel" w:hAnsi="Corbel"/>
        </w:rPr>
        <w:t>, progress and annual reports</w:t>
      </w:r>
      <w:r w:rsidR="00C668A4" w:rsidRPr="0009443E">
        <w:rPr>
          <w:rFonts w:ascii="Corbel" w:hAnsi="Corbel"/>
        </w:rPr>
        <w:t>;</w:t>
      </w:r>
      <w:r w:rsidR="00C03B95" w:rsidRPr="0009443E">
        <w:rPr>
          <w:rFonts w:ascii="Corbel" w:hAnsi="Corbel"/>
        </w:rPr>
        <w:t xml:space="preserve"> </w:t>
      </w:r>
    </w:p>
    <w:p w14:paraId="57E553B3" w14:textId="77777777" w:rsidR="00C03B95" w:rsidRPr="0009443E" w:rsidRDefault="00C03B95" w:rsidP="0009443E">
      <w:pPr>
        <w:pStyle w:val="ListParagraph"/>
        <w:numPr>
          <w:ilvl w:val="0"/>
          <w:numId w:val="12"/>
        </w:numPr>
        <w:rPr>
          <w:rFonts w:ascii="Corbel" w:hAnsi="Corbel"/>
        </w:rPr>
      </w:pPr>
      <w:r w:rsidRPr="0009443E">
        <w:rPr>
          <w:rFonts w:ascii="Corbel" w:hAnsi="Corbel"/>
        </w:rPr>
        <w:t>contribute</w:t>
      </w:r>
      <w:r w:rsidR="00C668A4" w:rsidRPr="0009443E">
        <w:rPr>
          <w:rFonts w:ascii="Corbel" w:hAnsi="Corbel"/>
        </w:rPr>
        <w:t>s</w:t>
      </w:r>
      <w:r w:rsidRPr="0009443E">
        <w:rPr>
          <w:rFonts w:ascii="Corbel" w:hAnsi="Corbel"/>
        </w:rPr>
        <w:t xml:space="preserve"> to the development and delivery of policy initiatives whilst preparing and reviewing policy advice to ensure alignment with </w:t>
      </w:r>
      <w:r w:rsidR="00C668A4" w:rsidRPr="0009443E">
        <w:rPr>
          <w:rFonts w:ascii="Corbel" w:hAnsi="Corbel"/>
        </w:rPr>
        <w:t xml:space="preserve">NATSIHWA’s </w:t>
      </w:r>
      <w:r w:rsidRPr="0009443E">
        <w:rPr>
          <w:rFonts w:ascii="Corbel" w:hAnsi="Corbel"/>
        </w:rPr>
        <w:t xml:space="preserve">policy </w:t>
      </w:r>
      <w:r w:rsidR="00C668A4" w:rsidRPr="0009443E">
        <w:rPr>
          <w:rFonts w:ascii="Corbel" w:hAnsi="Corbel"/>
        </w:rPr>
        <w:t xml:space="preserve">and strategic </w:t>
      </w:r>
      <w:r w:rsidRPr="0009443E">
        <w:rPr>
          <w:rFonts w:ascii="Corbel" w:hAnsi="Corbel"/>
        </w:rPr>
        <w:t>directions</w:t>
      </w:r>
      <w:r w:rsidR="00C668A4" w:rsidRPr="0009443E">
        <w:rPr>
          <w:rFonts w:ascii="Corbel" w:hAnsi="Corbel"/>
        </w:rPr>
        <w:t xml:space="preserve"> and </w:t>
      </w:r>
      <w:r w:rsidR="005E60E8" w:rsidRPr="0009443E">
        <w:rPr>
          <w:rFonts w:ascii="Corbel" w:hAnsi="Corbel"/>
        </w:rPr>
        <w:t>priorities</w:t>
      </w:r>
      <w:r w:rsidR="00C668A4" w:rsidRPr="0009443E">
        <w:rPr>
          <w:rFonts w:ascii="Corbel" w:hAnsi="Corbel"/>
        </w:rPr>
        <w:t>;</w:t>
      </w:r>
    </w:p>
    <w:p w14:paraId="13C8D13F" w14:textId="3126649D" w:rsidR="00C03B95" w:rsidRPr="0009443E" w:rsidRDefault="00AC4BBC" w:rsidP="00AC4BBC">
      <w:pPr>
        <w:pStyle w:val="ListParagraph"/>
        <w:numPr>
          <w:ilvl w:val="0"/>
          <w:numId w:val="12"/>
        </w:numPr>
        <w:rPr>
          <w:rFonts w:ascii="Corbel" w:hAnsi="Corbel"/>
        </w:rPr>
      </w:pPr>
      <w:r>
        <w:rPr>
          <w:rFonts w:ascii="Corbel" w:hAnsi="Corbel"/>
        </w:rPr>
        <w:t>work closely and in partnership with</w:t>
      </w:r>
      <w:r w:rsidR="00C03B95" w:rsidRPr="0009443E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other national peak bodies , </w:t>
      </w:r>
      <w:r w:rsidRPr="00AC4BBC">
        <w:rPr>
          <w:rFonts w:ascii="Corbel" w:hAnsi="Corbel"/>
        </w:rPr>
        <w:t>Registered Training</w:t>
      </w:r>
      <w:r w:rsidRPr="00F503BE">
        <w:rPr>
          <w:rFonts w:ascii="Corbel" w:hAnsi="Corbel"/>
          <w:lang w:val="en-AU"/>
        </w:rPr>
        <w:t xml:space="preserve"> Organisations</w:t>
      </w:r>
      <w:r w:rsidRPr="00AC4BBC">
        <w:rPr>
          <w:rFonts w:ascii="Corbel" w:hAnsi="Corbel"/>
        </w:rPr>
        <w:t xml:space="preserve"> (RTO’s)</w:t>
      </w:r>
      <w:r>
        <w:rPr>
          <w:rFonts w:ascii="Corbel" w:hAnsi="Corbel"/>
        </w:rPr>
        <w:t xml:space="preserve"> and other, </w:t>
      </w:r>
      <w:r w:rsidR="00C03B95" w:rsidRPr="0009443E">
        <w:rPr>
          <w:rFonts w:ascii="Corbel" w:hAnsi="Corbel"/>
        </w:rPr>
        <w:t>key stakeholders</w:t>
      </w:r>
      <w:r>
        <w:rPr>
          <w:rFonts w:ascii="Corbel" w:hAnsi="Corbel"/>
        </w:rPr>
        <w:t>; and</w:t>
      </w:r>
      <w:r w:rsidR="00C03B95" w:rsidRPr="0009443E">
        <w:rPr>
          <w:rFonts w:ascii="Corbel" w:hAnsi="Corbel"/>
        </w:rPr>
        <w:t xml:space="preserve"> coordinate</w:t>
      </w:r>
      <w:r w:rsidR="00C668A4" w:rsidRPr="0009443E">
        <w:rPr>
          <w:rFonts w:ascii="Corbel" w:hAnsi="Corbel"/>
        </w:rPr>
        <w:t>s</w:t>
      </w:r>
      <w:r w:rsidR="00C03B95" w:rsidRPr="0009443E">
        <w:rPr>
          <w:rFonts w:ascii="Corbel" w:hAnsi="Corbel"/>
        </w:rPr>
        <w:t xml:space="preserve"> working groups, committee meetings, and stakeholder consultations to support engagement as well as policy development and implementation</w:t>
      </w:r>
      <w:r w:rsidR="00C668A4" w:rsidRPr="0009443E">
        <w:rPr>
          <w:rFonts w:ascii="Corbel" w:hAnsi="Corbel"/>
        </w:rPr>
        <w:t>;</w:t>
      </w:r>
    </w:p>
    <w:p w14:paraId="1A1021D9" w14:textId="3299F3B9" w:rsidR="00C03B95" w:rsidRPr="0009443E" w:rsidRDefault="00C668A4" w:rsidP="0009443E">
      <w:pPr>
        <w:pStyle w:val="ListParagraph"/>
        <w:numPr>
          <w:ilvl w:val="0"/>
          <w:numId w:val="12"/>
        </w:numPr>
        <w:rPr>
          <w:rFonts w:ascii="Corbel" w:hAnsi="Corbel"/>
        </w:rPr>
      </w:pPr>
      <w:proofErr w:type="gramStart"/>
      <w:r w:rsidRPr="0009443E">
        <w:rPr>
          <w:rFonts w:ascii="Corbel" w:hAnsi="Corbel"/>
        </w:rPr>
        <w:t>c</w:t>
      </w:r>
      <w:r w:rsidR="00241268" w:rsidRPr="0009443E">
        <w:rPr>
          <w:rFonts w:ascii="Corbel" w:hAnsi="Corbel"/>
        </w:rPr>
        <w:t>ollat</w:t>
      </w:r>
      <w:r w:rsidRPr="0009443E">
        <w:rPr>
          <w:rFonts w:ascii="Corbel" w:hAnsi="Corbel"/>
        </w:rPr>
        <w:t>es</w:t>
      </w:r>
      <w:proofErr w:type="gramEnd"/>
      <w:r w:rsidR="007A547D">
        <w:rPr>
          <w:rFonts w:ascii="Corbel" w:hAnsi="Corbel"/>
        </w:rPr>
        <w:t xml:space="preserve"> and analyses</w:t>
      </w:r>
      <w:r w:rsidR="00241268" w:rsidRPr="0009443E">
        <w:rPr>
          <w:rFonts w:ascii="Corbel" w:hAnsi="Corbel"/>
        </w:rPr>
        <w:t xml:space="preserve"> information</w:t>
      </w:r>
      <w:r w:rsidR="00C03B95" w:rsidRPr="0009443E">
        <w:rPr>
          <w:rFonts w:ascii="Corbel" w:hAnsi="Corbel"/>
        </w:rPr>
        <w:t xml:space="preserve"> for reporting, monitoring and evaluation purposes to contribute to the achievement of </w:t>
      </w:r>
      <w:r w:rsidR="007A547D">
        <w:rPr>
          <w:rFonts w:ascii="Corbel" w:hAnsi="Corbel"/>
        </w:rPr>
        <w:t xml:space="preserve">national </w:t>
      </w:r>
      <w:r w:rsidR="00C03B95" w:rsidRPr="0009443E">
        <w:rPr>
          <w:rFonts w:ascii="Corbel" w:hAnsi="Corbel"/>
        </w:rPr>
        <w:t xml:space="preserve">policy outcomes </w:t>
      </w:r>
      <w:r w:rsidR="007A547D">
        <w:rPr>
          <w:rFonts w:ascii="Corbel" w:hAnsi="Corbel"/>
        </w:rPr>
        <w:t xml:space="preserve">for </w:t>
      </w:r>
      <w:r w:rsidR="00C03B95" w:rsidRPr="0009443E">
        <w:rPr>
          <w:rFonts w:ascii="Corbel" w:hAnsi="Corbel"/>
        </w:rPr>
        <w:t>Aboriginal and Torres Strait Islander Health Workers and Health Practitioners.</w:t>
      </w:r>
    </w:p>
    <w:p w14:paraId="3329D7D7" w14:textId="77777777" w:rsidR="00437987" w:rsidRDefault="001A5993" w:rsidP="00437987">
      <w:pPr>
        <w:pStyle w:val="Heading3"/>
        <w:rPr>
          <w:lang w:eastAsia="en-AU"/>
        </w:rPr>
      </w:pPr>
      <w:r>
        <w:rPr>
          <w:lang w:eastAsia="en-AU"/>
        </w:rPr>
        <w:lastRenderedPageBreak/>
        <w:t>Line management</w:t>
      </w:r>
    </w:p>
    <w:p w14:paraId="674A2719" w14:textId="77777777" w:rsidR="001A5993" w:rsidRDefault="00C03255" w:rsidP="001A5993">
      <w:pPr>
        <w:rPr>
          <w:lang w:eastAsia="en-AU"/>
        </w:rPr>
      </w:pPr>
      <w:r>
        <w:rPr>
          <w:lang w:eastAsia="en-AU"/>
        </w:rPr>
        <w:t xml:space="preserve">The </w:t>
      </w:r>
      <w:r w:rsidR="000D39F9" w:rsidRPr="00241268">
        <w:rPr>
          <w:lang w:eastAsia="en-AU"/>
        </w:rPr>
        <w:t>Policy Officer</w:t>
      </w:r>
      <w:r w:rsidR="000D39F9">
        <w:rPr>
          <w:lang w:eastAsia="en-AU"/>
        </w:rPr>
        <w:t xml:space="preserve"> </w:t>
      </w:r>
      <w:r>
        <w:rPr>
          <w:lang w:eastAsia="en-AU"/>
        </w:rPr>
        <w:t xml:space="preserve">reports directly to the </w:t>
      </w:r>
      <w:r w:rsidR="000D39F9">
        <w:rPr>
          <w:lang w:eastAsia="en-AU"/>
        </w:rPr>
        <w:t>Chief Executive Officer</w:t>
      </w:r>
      <w:r w:rsidR="005A1CB0">
        <w:rPr>
          <w:lang w:eastAsia="en-AU"/>
        </w:rPr>
        <w:t xml:space="preserve"> and indirectly through to the </w:t>
      </w:r>
      <w:r w:rsidR="00674F1A">
        <w:rPr>
          <w:lang w:eastAsia="en-AU"/>
        </w:rPr>
        <w:t>Chief Operations Officer</w:t>
      </w:r>
      <w:r w:rsidR="00384FC5">
        <w:rPr>
          <w:lang w:eastAsia="en-AU"/>
        </w:rPr>
        <w:t>.</w:t>
      </w:r>
      <w:r w:rsidR="00811C4A">
        <w:rPr>
          <w:lang w:eastAsia="en-AU"/>
        </w:rPr>
        <w:t xml:space="preserve"> </w:t>
      </w:r>
    </w:p>
    <w:p w14:paraId="22CADBAD" w14:textId="77777777" w:rsidR="001A5993" w:rsidRDefault="001A5993" w:rsidP="001A5993">
      <w:pPr>
        <w:pStyle w:val="Heading3"/>
        <w:rPr>
          <w:lang w:eastAsia="en-AU"/>
        </w:rPr>
      </w:pPr>
      <w:r>
        <w:rPr>
          <w:lang w:eastAsia="en-AU"/>
        </w:rPr>
        <w:t>Special conditions</w:t>
      </w:r>
    </w:p>
    <w:p w14:paraId="5B5A3D69" w14:textId="77777777" w:rsidR="00E06207" w:rsidRDefault="00C03255" w:rsidP="00D25B16">
      <w:pPr>
        <w:pStyle w:val="Listbulleted"/>
        <w:rPr>
          <w:lang w:eastAsia="en-AU"/>
        </w:rPr>
      </w:pPr>
      <w:r>
        <w:rPr>
          <w:lang w:eastAsia="en-AU"/>
        </w:rPr>
        <w:t>Th</w:t>
      </w:r>
      <w:r w:rsidR="00170708">
        <w:rPr>
          <w:lang w:eastAsia="en-AU"/>
        </w:rPr>
        <w:t xml:space="preserve">is is a </w:t>
      </w:r>
      <w:r w:rsidR="00F15705">
        <w:rPr>
          <w:lang w:eastAsia="en-AU"/>
        </w:rPr>
        <w:t>Canberra</w:t>
      </w:r>
      <w:r w:rsidR="00170708">
        <w:rPr>
          <w:lang w:eastAsia="en-AU"/>
        </w:rPr>
        <w:t>-based position</w:t>
      </w:r>
      <w:r>
        <w:rPr>
          <w:lang w:eastAsia="en-AU"/>
        </w:rPr>
        <w:t xml:space="preserve"> </w:t>
      </w:r>
      <w:r w:rsidR="00674F1A">
        <w:rPr>
          <w:lang w:eastAsia="en-AU"/>
        </w:rPr>
        <w:t>with possible interstate travel.</w:t>
      </w:r>
    </w:p>
    <w:p w14:paraId="2FF2BC83" w14:textId="77777777" w:rsidR="001A5993" w:rsidRDefault="001A5993" w:rsidP="0009443E">
      <w:pPr>
        <w:pStyle w:val="Heading3"/>
        <w:rPr>
          <w:lang w:eastAsia="en-AU"/>
        </w:rPr>
      </w:pPr>
      <w:r>
        <w:rPr>
          <w:lang w:eastAsia="en-AU"/>
        </w:rPr>
        <w:t>Primary responsibilities</w:t>
      </w:r>
      <w:r w:rsidR="0009443E">
        <w:rPr>
          <w:lang w:eastAsia="en-AU"/>
        </w:rPr>
        <w:t xml:space="preserve"> include</w:t>
      </w:r>
    </w:p>
    <w:p w14:paraId="0E36BF7D" w14:textId="022304B6" w:rsidR="006A54ED" w:rsidRDefault="000D39F9" w:rsidP="006A54ED">
      <w:pPr>
        <w:pStyle w:val="Listnumbered"/>
        <w:tabs>
          <w:tab w:val="clear" w:pos="720"/>
        </w:tabs>
      </w:pPr>
      <w:r>
        <w:t>On behalf of the CEO and membership, interpret</w:t>
      </w:r>
      <w:r w:rsidR="00D25B16">
        <w:t xml:space="preserve"> </w:t>
      </w:r>
      <w:r w:rsidR="008C77A0">
        <w:t xml:space="preserve">the </w:t>
      </w:r>
      <w:r>
        <w:t>National Aboriginal and Torres Strait Island</w:t>
      </w:r>
      <w:r w:rsidR="004A20D9">
        <w:t>er</w:t>
      </w:r>
      <w:r>
        <w:t xml:space="preserve"> </w:t>
      </w:r>
      <w:r w:rsidR="00D25B16">
        <w:t>Health Plan</w:t>
      </w:r>
      <w:r>
        <w:t xml:space="preserve"> and other relevant documents</w:t>
      </w:r>
      <w:r w:rsidR="00D25B16">
        <w:t xml:space="preserve"> and develop</w:t>
      </w:r>
      <w:r>
        <w:t xml:space="preserve"> policy responses </w:t>
      </w:r>
      <w:r w:rsidR="00E059F4">
        <w:t>as required</w:t>
      </w:r>
      <w:r>
        <w:t>.</w:t>
      </w:r>
      <w:r w:rsidR="00D25B16">
        <w:t xml:space="preserve"> </w:t>
      </w:r>
    </w:p>
    <w:p w14:paraId="655CE657" w14:textId="77777777" w:rsidR="008F4FAD" w:rsidRDefault="008F4FAD" w:rsidP="008F4FAD">
      <w:pPr>
        <w:pStyle w:val="Listnumbered"/>
        <w:tabs>
          <w:tab w:val="clear" w:pos="720"/>
        </w:tabs>
      </w:pPr>
      <w:r>
        <w:t xml:space="preserve">Identify and pursue opportunities for cooperation and collaboration with relevant stakeholders on initiatives aligned with NATSIHWA priorities. </w:t>
      </w:r>
    </w:p>
    <w:p w14:paraId="37FD7FD5" w14:textId="77777777" w:rsidR="008F4FAD" w:rsidRDefault="008F4FAD" w:rsidP="008F4FAD">
      <w:pPr>
        <w:pStyle w:val="Listnumbered"/>
        <w:tabs>
          <w:tab w:val="clear" w:pos="720"/>
        </w:tabs>
      </w:pPr>
      <w:r>
        <w:t xml:space="preserve">Assist with implementation of advocacy and promotion strategies in </w:t>
      </w:r>
      <w:r w:rsidR="00CB285A">
        <w:t xml:space="preserve">line with NATSIHWA priorities. </w:t>
      </w:r>
      <w:r>
        <w:t xml:space="preserve"> </w:t>
      </w:r>
    </w:p>
    <w:p w14:paraId="7FBE3F60" w14:textId="3612D34B" w:rsidR="00367AAB" w:rsidRDefault="00367AAB" w:rsidP="008F4FAD">
      <w:pPr>
        <w:pStyle w:val="Listnumbered"/>
        <w:tabs>
          <w:tab w:val="clear" w:pos="720"/>
        </w:tabs>
      </w:pPr>
      <w:r>
        <w:t>Responsible for overseeing Projects including; Design, Implementation and Evaluation to ensure NATSIHWA is on track to meet agreed Projects.</w:t>
      </w:r>
    </w:p>
    <w:p w14:paraId="131DDB42" w14:textId="0207137C" w:rsidR="00674F1A" w:rsidRDefault="008C77A0" w:rsidP="008F4FAD">
      <w:pPr>
        <w:pStyle w:val="Listnumbered"/>
        <w:tabs>
          <w:tab w:val="clear" w:pos="720"/>
        </w:tabs>
      </w:pPr>
      <w:r>
        <w:t>As required p</w:t>
      </w:r>
      <w:r w:rsidR="00674F1A">
        <w:t>articipate as an active member on the National Health Leadership Forum Policy network</w:t>
      </w:r>
      <w:r w:rsidR="005303CC">
        <w:t xml:space="preserve">, </w:t>
      </w:r>
      <w:r w:rsidR="0009443E">
        <w:t>interpreting</w:t>
      </w:r>
      <w:r w:rsidR="005303CC">
        <w:t xml:space="preserve"> and</w:t>
      </w:r>
      <w:r w:rsidR="0009443E">
        <w:t xml:space="preserve"> responding </w:t>
      </w:r>
      <w:r w:rsidR="005303CC">
        <w:t xml:space="preserve">to received requests by </w:t>
      </w:r>
      <w:r w:rsidR="0009443E">
        <w:t>develop</w:t>
      </w:r>
      <w:r w:rsidR="005303CC">
        <w:t>ing</w:t>
      </w:r>
      <w:r w:rsidR="0009443E">
        <w:t xml:space="preserve"> NATSIHWA’s positions</w:t>
      </w:r>
      <w:r w:rsidR="005303CC">
        <w:t>.</w:t>
      </w:r>
    </w:p>
    <w:p w14:paraId="7B713463" w14:textId="77777777" w:rsidR="008F4FAD" w:rsidRDefault="008F4FAD" w:rsidP="008F4FAD">
      <w:pPr>
        <w:pStyle w:val="Listnumbered"/>
        <w:tabs>
          <w:tab w:val="clear" w:pos="720"/>
        </w:tabs>
      </w:pPr>
      <w:r>
        <w:t>Represent NATSIHWA on external working groups, committees, forums or events as delegated, and report on the outcomes.</w:t>
      </w:r>
    </w:p>
    <w:p w14:paraId="40F3A9C2" w14:textId="77777777" w:rsidR="008F4FAD" w:rsidRDefault="008F4FAD" w:rsidP="008F4FAD">
      <w:pPr>
        <w:pStyle w:val="Listnumbered"/>
        <w:tabs>
          <w:tab w:val="clear" w:pos="720"/>
        </w:tabs>
      </w:pPr>
      <w:r>
        <w:t>Support</w:t>
      </w:r>
      <w:r w:rsidR="00CB285A">
        <w:t xml:space="preserve"> the development and </w:t>
      </w:r>
      <w:r>
        <w:t xml:space="preserve">implementation of the NATSIHWA three-year Strategic Plan, Annual </w:t>
      </w:r>
      <w:r w:rsidR="00CB285A">
        <w:t xml:space="preserve">Activity </w:t>
      </w:r>
      <w:r>
        <w:t>Plan</w:t>
      </w:r>
      <w:r w:rsidR="00CB285A">
        <w:t>,</w:t>
      </w:r>
      <w:r>
        <w:t xml:space="preserve"> </w:t>
      </w:r>
      <w:r w:rsidR="00CB285A">
        <w:t>Annual Report and Evaluation Strategies.</w:t>
      </w:r>
    </w:p>
    <w:p w14:paraId="5EC4519D" w14:textId="77777777" w:rsidR="0086626E" w:rsidRDefault="008F4FAD" w:rsidP="00CB285A">
      <w:pPr>
        <w:pStyle w:val="Listnumbered"/>
      </w:pPr>
      <w:r>
        <w:t>Support</w:t>
      </w:r>
      <w:r w:rsidR="00CB285A" w:rsidRPr="00CB285A">
        <w:t xml:space="preserve"> the development and</w:t>
      </w:r>
      <w:r>
        <w:t xml:space="preserve"> implementation of the NATSIHWA Communication Strategy.</w:t>
      </w:r>
    </w:p>
    <w:p w14:paraId="2C7BE195" w14:textId="77777777" w:rsidR="00CB285A" w:rsidRDefault="00CB285A" w:rsidP="00CB285A">
      <w:pPr>
        <w:pStyle w:val="Listnumbered"/>
      </w:pPr>
      <w:r>
        <w:t>Assist in identifying and implementing self-generating funding initiatives to support NATSIHWA’s sustainability into the future.</w:t>
      </w:r>
    </w:p>
    <w:p w14:paraId="7D26F6AD" w14:textId="77777777" w:rsidR="0006430E" w:rsidRDefault="0006430E" w:rsidP="0006430E">
      <w:pPr>
        <w:pStyle w:val="Listnumbered"/>
        <w:numPr>
          <w:ilvl w:val="0"/>
          <w:numId w:val="0"/>
        </w:numPr>
        <w:ind w:left="357" w:hanging="357"/>
      </w:pPr>
    </w:p>
    <w:p w14:paraId="5AD24F8B" w14:textId="77777777" w:rsidR="0006430E" w:rsidRDefault="0006430E" w:rsidP="0006430E">
      <w:pPr>
        <w:pStyle w:val="Listnumbered"/>
        <w:numPr>
          <w:ilvl w:val="0"/>
          <w:numId w:val="0"/>
        </w:numPr>
        <w:ind w:left="357" w:hanging="357"/>
      </w:pPr>
    </w:p>
    <w:p w14:paraId="2F9A61AB" w14:textId="77777777" w:rsidR="0006430E" w:rsidRDefault="0006430E" w:rsidP="0006430E">
      <w:pPr>
        <w:pStyle w:val="Listnumbered"/>
        <w:numPr>
          <w:ilvl w:val="0"/>
          <w:numId w:val="0"/>
        </w:numPr>
        <w:ind w:left="357" w:hanging="357"/>
        <w:sectPr w:rsidR="0006430E" w:rsidSect="00E44741">
          <w:footerReference w:type="even" r:id="rId9"/>
          <w:footerReference w:type="default" r:id="rId10"/>
          <w:footerReference w:type="first" r:id="rId11"/>
          <w:pgSz w:w="11906" w:h="16838"/>
          <w:pgMar w:top="851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789DA09" w14:textId="77777777" w:rsidR="001A5993" w:rsidRDefault="006A54ED" w:rsidP="001A5993">
      <w:pPr>
        <w:pStyle w:val="Heading2"/>
        <w:rPr>
          <w:lang w:eastAsia="en-AU"/>
        </w:rPr>
      </w:pPr>
      <w:r>
        <w:rPr>
          <w:lang w:eastAsia="en-AU"/>
        </w:rPr>
        <w:lastRenderedPageBreak/>
        <w:t>Person</w:t>
      </w:r>
      <w:r w:rsidR="001A5993">
        <w:rPr>
          <w:lang w:eastAsia="en-AU"/>
        </w:rPr>
        <w:t xml:space="preserve"> specification</w:t>
      </w:r>
    </w:p>
    <w:p w14:paraId="35ECF914" w14:textId="77777777" w:rsidR="00F760CA" w:rsidRPr="00415F2A" w:rsidRDefault="00F760CA" w:rsidP="00F760CA">
      <w:pPr>
        <w:pStyle w:val="Heading3"/>
        <w:rPr>
          <w:lang w:eastAsia="en-AU"/>
        </w:rPr>
      </w:pPr>
      <w:r w:rsidRPr="00415F2A">
        <w:rPr>
          <w:lang w:eastAsia="en-AU"/>
        </w:rPr>
        <w:t>Essential criteria</w:t>
      </w:r>
    </w:p>
    <w:p w14:paraId="4633C69E" w14:textId="77777777" w:rsidR="00F760CA" w:rsidRPr="00415F2A" w:rsidRDefault="00F760CA" w:rsidP="00F760CA">
      <w:pPr>
        <w:pStyle w:val="Heading4"/>
      </w:pPr>
      <w:r w:rsidRPr="00415F2A">
        <w:t>1.   Personal abilities/aptitudes/skills</w:t>
      </w:r>
    </w:p>
    <w:p w14:paraId="6E7E5AFE" w14:textId="77777777" w:rsidR="003513E0" w:rsidRDefault="003513E0" w:rsidP="003513E0">
      <w:pPr>
        <w:pStyle w:val="Listbulleted"/>
      </w:pPr>
      <w:r w:rsidRPr="00BF1E54">
        <w:t xml:space="preserve">Demonstrated ability to work with Aboriginal </w:t>
      </w:r>
      <w:r w:rsidR="008540CE">
        <w:t xml:space="preserve">and Torres Strait Islander </w:t>
      </w:r>
      <w:r w:rsidRPr="00BF1E54">
        <w:t>communities and their leaders, respecting cultural values and ways of doing business</w:t>
      </w:r>
      <w:r w:rsidR="007702A2">
        <w:t>.</w:t>
      </w:r>
    </w:p>
    <w:p w14:paraId="0075A64F" w14:textId="3826D4EE" w:rsidR="001A5993" w:rsidRDefault="001A5993" w:rsidP="0086626E">
      <w:pPr>
        <w:pStyle w:val="Listbulleted"/>
      </w:pPr>
      <w:r w:rsidRPr="0086626E">
        <w:t xml:space="preserve">Demonstrated ability to communicate effectively, </w:t>
      </w:r>
      <w:r w:rsidR="003513E0">
        <w:t xml:space="preserve">both </w:t>
      </w:r>
      <w:r w:rsidR="005303CC">
        <w:t>orally</w:t>
      </w:r>
      <w:r w:rsidR="005303CC" w:rsidRPr="0086626E">
        <w:t xml:space="preserve"> </w:t>
      </w:r>
      <w:r w:rsidRPr="0086626E">
        <w:t>and in writing</w:t>
      </w:r>
      <w:r w:rsidR="00FE7CEC">
        <w:t xml:space="preserve">, to a wide range of audiences on a range of sensitive and complex issues, especially with regard to </w:t>
      </w:r>
      <w:r w:rsidR="000301AF">
        <w:t>Aboriginal and Torres Strait Islander peoples</w:t>
      </w:r>
      <w:r w:rsidR="007702A2">
        <w:t>.</w:t>
      </w:r>
    </w:p>
    <w:p w14:paraId="3C79C4B2" w14:textId="77777777" w:rsidR="00E06207" w:rsidRDefault="00E06207" w:rsidP="004845B9">
      <w:pPr>
        <w:pStyle w:val="Listbulleted"/>
      </w:pPr>
      <w:r>
        <w:t>The ability to interpret and identify key information within policy and other relevant publications relevant to the sector and its members.</w:t>
      </w:r>
    </w:p>
    <w:p w14:paraId="64832F5F" w14:textId="1ABDD5C2" w:rsidR="008C77A0" w:rsidRDefault="008C77A0" w:rsidP="004845B9">
      <w:pPr>
        <w:pStyle w:val="Listbulleted"/>
      </w:pPr>
      <w:r>
        <w:t>Demonstrated ability to oversee Projects</w:t>
      </w:r>
      <w:r w:rsidR="00367AAB">
        <w:t>;</w:t>
      </w:r>
      <w:r>
        <w:t xml:space="preserve"> </w:t>
      </w:r>
      <w:r w:rsidR="00367AAB">
        <w:t>D</w:t>
      </w:r>
      <w:r>
        <w:t xml:space="preserve">esign, Development, Implementation and Evaluation from infancy to completion </w:t>
      </w:r>
    </w:p>
    <w:p w14:paraId="71280118" w14:textId="77777777" w:rsidR="004845B9" w:rsidRDefault="004845B9" w:rsidP="004845B9">
      <w:pPr>
        <w:pStyle w:val="Listbulleted"/>
      </w:pPr>
      <w:r>
        <w:t>Demonstrated ability to work as a member of a team</w:t>
      </w:r>
      <w:r w:rsidR="00AB7A00">
        <w:t xml:space="preserve">, </w:t>
      </w:r>
      <w:r>
        <w:t>identify performance outcomes, plan activities and set priorities to achieve agreed objectives and meet timelines.</w:t>
      </w:r>
    </w:p>
    <w:p w14:paraId="26BEF3FA" w14:textId="77777777" w:rsidR="00FE7CEC" w:rsidRPr="00EA759F" w:rsidRDefault="00FE7CEC" w:rsidP="00FE7CEC">
      <w:pPr>
        <w:pStyle w:val="Listbulleted"/>
        <w:rPr>
          <w:rFonts w:ascii="Arial Narrow" w:hAnsi="Arial Narrow"/>
        </w:rPr>
      </w:pPr>
      <w:r w:rsidRPr="00A16A95">
        <w:t>Demonstrated ability to appropriately exercise initiative and judgement</w:t>
      </w:r>
      <w:r w:rsidR="004845B9">
        <w:t>,</w:t>
      </w:r>
      <w:r w:rsidRPr="00A16A95">
        <w:t xml:space="preserve"> and </w:t>
      </w:r>
      <w:r w:rsidR="004845B9">
        <w:t>recognise</w:t>
      </w:r>
      <w:r w:rsidR="00CE4FCA">
        <w:t>, mitigate</w:t>
      </w:r>
      <w:r w:rsidR="004845B9">
        <w:t xml:space="preserve"> and resolve conflict</w:t>
      </w:r>
      <w:r w:rsidR="007702A2">
        <w:t>.</w:t>
      </w:r>
    </w:p>
    <w:p w14:paraId="06A273D9" w14:textId="77777777" w:rsidR="00EA759F" w:rsidRPr="00FE7CEC" w:rsidRDefault="00EA759F" w:rsidP="00FE7CEC">
      <w:pPr>
        <w:pStyle w:val="Listbulleted"/>
        <w:rPr>
          <w:rFonts w:ascii="Arial Narrow" w:hAnsi="Arial Narrow"/>
        </w:rPr>
      </w:pPr>
      <w:r>
        <w:t>As part of a small, dynamic team have the ability to think independently to influence change for the sector.</w:t>
      </w:r>
    </w:p>
    <w:p w14:paraId="0270748D" w14:textId="77777777" w:rsidR="00F760CA" w:rsidRDefault="00096310" w:rsidP="0054600D">
      <w:pPr>
        <w:pStyle w:val="Listbulleted"/>
      </w:pPr>
      <w:r>
        <w:t>Proven ability to work independently under broad direction</w:t>
      </w:r>
      <w:r w:rsidR="007702A2">
        <w:t>.</w:t>
      </w:r>
    </w:p>
    <w:p w14:paraId="2212ADD5" w14:textId="75017D6B" w:rsidR="001A5993" w:rsidRDefault="00F760CA" w:rsidP="00F760CA">
      <w:pPr>
        <w:pStyle w:val="Heading4"/>
      </w:pPr>
      <w:r>
        <w:t xml:space="preserve"> 2. </w:t>
      </w:r>
      <w:r w:rsidR="001A5993">
        <w:t>Experience</w:t>
      </w:r>
    </w:p>
    <w:p w14:paraId="41A378FB" w14:textId="77777777" w:rsidR="003F52C8" w:rsidRDefault="003F52C8" w:rsidP="00AC12E6">
      <w:pPr>
        <w:pStyle w:val="Listbulleted"/>
      </w:pPr>
      <w:r w:rsidRPr="00AC12E6">
        <w:t xml:space="preserve">Experience in working with Aboriginal </w:t>
      </w:r>
      <w:r w:rsidR="008540CE">
        <w:t xml:space="preserve">and Torres Strait Islander </w:t>
      </w:r>
      <w:r w:rsidRPr="00AC12E6">
        <w:t>people</w:t>
      </w:r>
      <w:r w:rsidR="008540CE">
        <w:t>s</w:t>
      </w:r>
      <w:r w:rsidRPr="00AC12E6">
        <w:t xml:space="preserve">, organisations and communities </w:t>
      </w:r>
      <w:r w:rsidR="00AC12E6">
        <w:t>in the health sector</w:t>
      </w:r>
      <w:r w:rsidR="007702A2">
        <w:t>.</w:t>
      </w:r>
    </w:p>
    <w:p w14:paraId="3764FC4B" w14:textId="77777777" w:rsidR="003F52C8" w:rsidRDefault="003F52C8" w:rsidP="003F52C8">
      <w:pPr>
        <w:pStyle w:val="Listbulleted"/>
      </w:pPr>
      <w:r w:rsidRPr="00A16A95">
        <w:t>Experience in the use of information technology, including word processing packages, electronic mail, databases</w:t>
      </w:r>
      <w:r w:rsidR="00AC12E6">
        <w:t>,</w:t>
      </w:r>
      <w:r w:rsidRPr="00A16A95">
        <w:t xml:space="preserve"> </w:t>
      </w:r>
      <w:r w:rsidR="00AC12E6">
        <w:t>spread-</w:t>
      </w:r>
      <w:r w:rsidRPr="00A16A95">
        <w:t xml:space="preserve">sheets and </w:t>
      </w:r>
      <w:r w:rsidR="00AC12E6">
        <w:t>PowerPoint presentations</w:t>
      </w:r>
      <w:r w:rsidR="007702A2">
        <w:t>.</w:t>
      </w:r>
    </w:p>
    <w:p w14:paraId="0418E014" w14:textId="77777777" w:rsidR="0006430E" w:rsidRPr="00415F2A" w:rsidRDefault="0006430E" w:rsidP="0006430E">
      <w:pPr>
        <w:pStyle w:val="Heading4"/>
      </w:pPr>
      <w:r w:rsidRPr="00415F2A">
        <w:t>3.  Knowledge</w:t>
      </w:r>
    </w:p>
    <w:p w14:paraId="495907E0" w14:textId="77777777" w:rsidR="0006430E" w:rsidRDefault="0006430E" w:rsidP="0006430E">
      <w:pPr>
        <w:pStyle w:val="Listbulleted"/>
      </w:pPr>
      <w:r w:rsidRPr="00415F2A">
        <w:t>Knowledge and understanding of the current issues impacting on Aboriginal and Torres Strait health and wellbeing from both an historical and political perspective.</w:t>
      </w:r>
    </w:p>
    <w:p w14:paraId="6B7A8FE8" w14:textId="77777777" w:rsidR="0006430E" w:rsidRDefault="0006430E" w:rsidP="0006430E">
      <w:pPr>
        <w:pStyle w:val="Listbulleted"/>
      </w:pPr>
      <w:r>
        <w:t>Understanding and demonstrated commitment to, the principles and practices of equity, diversity and OH&amp;S in the workplace</w:t>
      </w:r>
    </w:p>
    <w:p w14:paraId="57EF9BE9" w14:textId="77777777" w:rsidR="0006430E" w:rsidRPr="00415F2A" w:rsidRDefault="0006430E" w:rsidP="0006430E">
      <w:pPr>
        <w:pStyle w:val="Heading4"/>
      </w:pPr>
      <w:r>
        <w:t>4.  Qualifications</w:t>
      </w:r>
    </w:p>
    <w:p w14:paraId="1E3D1163" w14:textId="299AFBE9" w:rsidR="0006430E" w:rsidRPr="00415F2A" w:rsidRDefault="008C77A0" w:rsidP="008C77A0">
      <w:pPr>
        <w:pStyle w:val="Listbulleted"/>
      </w:pPr>
      <w:r w:rsidRPr="008C77A0">
        <w:t>A qualification</w:t>
      </w:r>
      <w:r>
        <w:t xml:space="preserve"> or extensive experience</w:t>
      </w:r>
      <w:r w:rsidRPr="008C77A0">
        <w:t xml:space="preserve"> in Public Health or Public Policy</w:t>
      </w:r>
      <w:r>
        <w:t xml:space="preserve"> or simular</w:t>
      </w:r>
      <w:r w:rsidRPr="008C77A0">
        <w:t xml:space="preserve">. </w:t>
      </w:r>
    </w:p>
    <w:p w14:paraId="10FBD04C" w14:textId="77777777" w:rsidR="0006430E" w:rsidRPr="00415F2A" w:rsidRDefault="0006430E" w:rsidP="0006430E">
      <w:pPr>
        <w:pStyle w:val="Heading3"/>
      </w:pPr>
      <w:r w:rsidRPr="00415F2A">
        <w:lastRenderedPageBreak/>
        <w:t>Desirable criteria</w:t>
      </w:r>
    </w:p>
    <w:p w14:paraId="2772B759" w14:textId="77777777" w:rsidR="0006430E" w:rsidRPr="00415F2A" w:rsidRDefault="0006430E" w:rsidP="0006430E">
      <w:pPr>
        <w:pStyle w:val="Heading4"/>
      </w:pPr>
      <w:r>
        <w:t>1</w:t>
      </w:r>
      <w:r w:rsidRPr="00415F2A">
        <w:t>. Qualifications</w:t>
      </w:r>
    </w:p>
    <w:p w14:paraId="1A66FBFD" w14:textId="05C70126" w:rsidR="00672EB8" w:rsidRDefault="008C77A0" w:rsidP="00672EB8">
      <w:pPr>
        <w:pStyle w:val="Listbulleted"/>
        <w:numPr>
          <w:ilvl w:val="0"/>
          <w:numId w:val="0"/>
        </w:numPr>
        <w:ind w:left="360" w:hanging="360"/>
      </w:pPr>
      <w:r>
        <w:t>A post-graduate qualification in Public Health or Public Policy.</w:t>
      </w:r>
      <w:r w:rsidR="0006430E">
        <w:t xml:space="preserve"> </w:t>
      </w:r>
    </w:p>
    <w:p w14:paraId="10C70D78" w14:textId="77777777" w:rsidR="00672EB8" w:rsidRDefault="00672EB8" w:rsidP="00672EB8">
      <w:pPr>
        <w:pStyle w:val="Listbulleted"/>
        <w:numPr>
          <w:ilvl w:val="0"/>
          <w:numId w:val="0"/>
        </w:numPr>
        <w:ind w:left="360" w:hanging="360"/>
        <w:sectPr w:rsidR="00672EB8" w:rsidSect="0017303E"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BED2439" w14:textId="77777777" w:rsidR="00672EB8" w:rsidRPr="00672EB8" w:rsidRDefault="00672EB8" w:rsidP="00672EB8">
      <w:pPr>
        <w:keepNext/>
        <w:shd w:val="clear" w:color="auto" w:fill="FF9966"/>
        <w:spacing w:before="300" w:after="300"/>
        <w:outlineLvl w:val="1"/>
        <w:rPr>
          <w:rFonts w:cs="Arial"/>
          <w:b/>
          <w:bCs/>
          <w:iCs/>
          <w:color w:val="FFFFFF" w:themeColor="background1"/>
          <w:w w:val="98"/>
          <w:sz w:val="40"/>
          <w:szCs w:val="48"/>
          <w:lang w:eastAsia="en-AU"/>
        </w:rPr>
      </w:pPr>
      <w:r w:rsidRPr="00672EB8">
        <w:rPr>
          <w:rFonts w:cs="Arial"/>
          <w:b/>
          <w:bCs/>
          <w:iCs/>
          <w:color w:val="FFFFFF" w:themeColor="background1"/>
          <w:w w:val="98"/>
          <w:sz w:val="40"/>
          <w:szCs w:val="48"/>
          <w:lang w:eastAsia="en-AU"/>
        </w:rPr>
        <w:lastRenderedPageBreak/>
        <w:t>Selection criteria and process</w:t>
      </w:r>
    </w:p>
    <w:p w14:paraId="49D15662" w14:textId="77777777" w:rsidR="00E5366E" w:rsidRDefault="00E5366E" w:rsidP="00E5366E">
      <w:pPr>
        <w:rPr>
          <w:lang w:eastAsia="en-AU"/>
        </w:rPr>
      </w:pPr>
      <w:r>
        <w:rPr>
          <w:lang w:eastAsia="en-AU"/>
        </w:rPr>
        <w:t>In applying for this job we need you to provide two documents:</w:t>
      </w:r>
    </w:p>
    <w:p w14:paraId="7EEBD8BF" w14:textId="77777777" w:rsidR="00E5366E" w:rsidRDefault="00E5366E" w:rsidP="00E5366E">
      <w:pPr>
        <w:pStyle w:val="Listnumbered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 xml:space="preserve">An up to date Curricula Vita (CV) that includes the names and contact details for </w:t>
      </w:r>
      <w:r w:rsidRPr="007610BC">
        <w:rPr>
          <w:b/>
          <w:lang w:eastAsia="en-AU"/>
        </w:rPr>
        <w:t>two referees</w:t>
      </w:r>
      <w:r>
        <w:rPr>
          <w:lang w:eastAsia="en-AU"/>
        </w:rPr>
        <w:t xml:space="preserve"> from recent positions you have held – please be aware that we may request a written reference.</w:t>
      </w:r>
    </w:p>
    <w:p w14:paraId="38E70DD9" w14:textId="003AC5F5" w:rsidR="00E5366E" w:rsidRDefault="00E5366E" w:rsidP="00E5366E">
      <w:pPr>
        <w:pStyle w:val="Listnumbered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 xml:space="preserve">A maximum 3-page letter outlining your response to the following five questions that demonstrate </w:t>
      </w:r>
      <w:r w:rsidR="00DD3715">
        <w:rPr>
          <w:lang w:eastAsia="en-AU"/>
        </w:rPr>
        <w:t>your experience in:</w:t>
      </w:r>
    </w:p>
    <w:p w14:paraId="130B1E6B" w14:textId="69C8EEAA" w:rsidR="00E5366E" w:rsidRDefault="00E5366E" w:rsidP="00E5366E">
      <w:pPr>
        <w:pStyle w:val="Listnumbered"/>
        <w:numPr>
          <w:ilvl w:val="1"/>
          <w:numId w:val="13"/>
        </w:numPr>
        <w:rPr>
          <w:lang w:eastAsia="en-AU"/>
        </w:rPr>
      </w:pPr>
      <w:bookmarkStart w:id="0" w:name="_GoBack"/>
      <w:bookmarkEnd w:id="0"/>
      <w:r>
        <w:rPr>
          <w:lang w:eastAsia="en-AU"/>
        </w:rPr>
        <w:t xml:space="preserve">ability to perform the job </w:t>
      </w:r>
    </w:p>
    <w:p w14:paraId="2C9AA785" w14:textId="77777777" w:rsidR="00E5366E" w:rsidRDefault="00E5366E" w:rsidP="00E5366E">
      <w:pPr>
        <w:pStyle w:val="Listnumbered"/>
        <w:numPr>
          <w:ilvl w:val="1"/>
          <w:numId w:val="13"/>
        </w:numPr>
        <w:rPr>
          <w:lang w:eastAsia="en-AU"/>
        </w:rPr>
      </w:pPr>
      <w:r>
        <w:rPr>
          <w:lang w:eastAsia="en-AU"/>
        </w:rPr>
        <w:t>how you meet the all of the essential and any of the desirable criteria in the person specification:</w:t>
      </w:r>
    </w:p>
    <w:p w14:paraId="68B0E9D5" w14:textId="22A94615" w:rsidR="00672EB8" w:rsidRPr="00672EB8" w:rsidRDefault="00672EB8" w:rsidP="00672EB8">
      <w:pPr>
        <w:numPr>
          <w:ilvl w:val="0"/>
          <w:numId w:val="14"/>
        </w:numPr>
        <w:rPr>
          <w:rFonts w:cs="Arial"/>
          <w:lang w:eastAsia="en-AU"/>
        </w:rPr>
      </w:pPr>
      <w:r w:rsidRPr="00672EB8">
        <w:rPr>
          <w:rFonts w:cs="Arial"/>
          <w:lang w:eastAsia="en-AU"/>
        </w:rPr>
        <w:t xml:space="preserve">What work have you undertaken in Aboriginal and Torres Strait Islander contexts? How </w:t>
      </w:r>
      <w:r w:rsidR="006B06EB">
        <w:rPr>
          <w:rFonts w:cs="Arial"/>
          <w:lang w:eastAsia="en-AU"/>
        </w:rPr>
        <w:t xml:space="preserve">would this work </w:t>
      </w:r>
      <w:r w:rsidRPr="00672EB8">
        <w:rPr>
          <w:rFonts w:cs="Arial"/>
          <w:lang w:eastAsia="en-AU"/>
        </w:rPr>
        <w:t>relate to this position?</w:t>
      </w:r>
    </w:p>
    <w:p w14:paraId="66076EC9" w14:textId="59CC5691" w:rsidR="00672EB8" w:rsidRPr="00672EB8" w:rsidRDefault="00672EB8" w:rsidP="00672EB8">
      <w:pPr>
        <w:numPr>
          <w:ilvl w:val="0"/>
          <w:numId w:val="14"/>
        </w:numPr>
        <w:rPr>
          <w:rFonts w:cs="Arial"/>
          <w:lang w:eastAsia="en-AU"/>
        </w:rPr>
      </w:pPr>
      <w:r w:rsidRPr="00672EB8">
        <w:rPr>
          <w:rFonts w:cs="Arial"/>
          <w:lang w:eastAsia="en-AU"/>
        </w:rPr>
        <w:t xml:space="preserve">What </w:t>
      </w:r>
      <w:r w:rsidR="006B06EB">
        <w:rPr>
          <w:rFonts w:cs="Arial"/>
          <w:lang w:eastAsia="en-AU"/>
        </w:rPr>
        <w:t xml:space="preserve">is your </w:t>
      </w:r>
      <w:r w:rsidRPr="00672EB8">
        <w:rPr>
          <w:rFonts w:cs="Arial"/>
          <w:lang w:eastAsia="en-AU"/>
        </w:rPr>
        <w:t xml:space="preserve">experience in </w:t>
      </w:r>
      <w:r w:rsidR="006B06EB">
        <w:rPr>
          <w:rFonts w:cs="Arial"/>
          <w:lang w:eastAsia="en-AU"/>
        </w:rPr>
        <w:t xml:space="preserve">developing and responding to </w:t>
      </w:r>
      <w:r w:rsidR="008C77A0">
        <w:rPr>
          <w:rFonts w:cs="Arial"/>
          <w:lang w:eastAsia="en-AU"/>
        </w:rPr>
        <w:t>managing Projects including responding to policy</w:t>
      </w:r>
      <w:r w:rsidR="006B06EB">
        <w:rPr>
          <w:rFonts w:cs="Arial"/>
          <w:lang w:eastAsia="en-AU"/>
        </w:rPr>
        <w:t xml:space="preserve"> positions and/or initiatives </w:t>
      </w:r>
      <w:r w:rsidRPr="00672EB8">
        <w:rPr>
          <w:rFonts w:cs="Arial"/>
          <w:lang w:eastAsia="en-AU"/>
        </w:rPr>
        <w:t xml:space="preserve">within the not for profit sector or federal or state government sector? </w:t>
      </w:r>
      <w:r w:rsidR="006B06EB">
        <w:rPr>
          <w:rFonts w:cs="Arial"/>
          <w:lang w:eastAsia="en-AU"/>
        </w:rPr>
        <w:t xml:space="preserve">How will your experience value add to </w:t>
      </w:r>
      <w:r w:rsidRPr="00672EB8">
        <w:rPr>
          <w:rFonts w:cs="Arial"/>
          <w:lang w:eastAsia="en-AU"/>
        </w:rPr>
        <w:t>NATSIHWA?</w:t>
      </w:r>
    </w:p>
    <w:p w14:paraId="09A1862D" w14:textId="2AC5B888" w:rsidR="00672EB8" w:rsidRDefault="00672EB8" w:rsidP="00672EB8">
      <w:pPr>
        <w:numPr>
          <w:ilvl w:val="0"/>
          <w:numId w:val="14"/>
        </w:numPr>
        <w:rPr>
          <w:rFonts w:cs="Arial"/>
          <w:lang w:eastAsia="en-AU"/>
        </w:rPr>
      </w:pPr>
      <w:r w:rsidRPr="00672EB8">
        <w:rPr>
          <w:rFonts w:cs="Arial"/>
          <w:lang w:eastAsia="en-AU"/>
        </w:rPr>
        <w:t>How would you describe you experience, skills and confidence in using information</w:t>
      </w:r>
      <w:r w:rsidR="006B06EB">
        <w:rPr>
          <w:rFonts w:cs="Arial"/>
          <w:lang w:eastAsia="en-AU"/>
        </w:rPr>
        <w:t xml:space="preserve"> and communication technologies</w:t>
      </w:r>
      <w:r w:rsidRPr="00672EB8">
        <w:rPr>
          <w:rFonts w:cs="Arial"/>
          <w:lang w:eastAsia="en-AU"/>
        </w:rPr>
        <w:t>?</w:t>
      </w:r>
    </w:p>
    <w:p w14:paraId="7BFD7CAF" w14:textId="0050A06B" w:rsidR="0006430E" w:rsidRPr="00672EB8" w:rsidRDefault="0006430E" w:rsidP="00672EB8">
      <w:pPr>
        <w:numPr>
          <w:ilvl w:val="0"/>
          <w:numId w:val="14"/>
        </w:numPr>
        <w:rPr>
          <w:rFonts w:cs="Arial"/>
          <w:lang w:eastAsia="en-AU"/>
        </w:rPr>
      </w:pPr>
      <w:r>
        <w:rPr>
          <w:rFonts w:cs="Arial"/>
          <w:lang w:eastAsia="en-AU"/>
        </w:rPr>
        <w:t>Describe your experience in communicating and engaging with a diverse range of stakeholders. How do you see these skillsets being of benefit to NATSIHWA?</w:t>
      </w:r>
    </w:p>
    <w:p w14:paraId="14A52B11" w14:textId="77777777" w:rsidR="00672EB8" w:rsidRDefault="00672EB8" w:rsidP="00672EB8">
      <w:pPr>
        <w:numPr>
          <w:ilvl w:val="0"/>
          <w:numId w:val="14"/>
        </w:numPr>
        <w:rPr>
          <w:rFonts w:cs="Arial"/>
          <w:lang w:eastAsia="en-AU"/>
        </w:rPr>
      </w:pPr>
      <w:r w:rsidRPr="00672EB8">
        <w:rPr>
          <w:rFonts w:cs="Arial"/>
          <w:lang w:eastAsia="en-AU"/>
        </w:rPr>
        <w:t>What values and commitments do you hold in working independently and in a multidisciplinary team within a small organisation?</w:t>
      </w:r>
    </w:p>
    <w:p w14:paraId="1B94C440" w14:textId="5FFA3877" w:rsidR="00E5366E" w:rsidRDefault="00E5366E" w:rsidP="00E5366E">
      <w:pPr>
        <w:pStyle w:val="Listbulleted"/>
        <w:numPr>
          <w:ilvl w:val="0"/>
          <w:numId w:val="0"/>
        </w:numPr>
      </w:pPr>
      <w:r>
        <w:t xml:space="preserve">Once you have completed your letter of response and attached your CV please forward onto </w:t>
      </w:r>
      <w:r w:rsidR="008C77A0">
        <w:t xml:space="preserve">Julie Guest </w:t>
      </w:r>
      <w:hyperlink r:id="rId12" w:history="1">
        <w:r w:rsidR="008C77A0" w:rsidRPr="00753D63">
          <w:rPr>
            <w:rStyle w:val="Hyperlink"/>
          </w:rPr>
          <w:t>eo@natsihwa.org.au</w:t>
        </w:r>
      </w:hyperlink>
      <w:r>
        <w:t xml:space="preserve"> </w:t>
      </w:r>
    </w:p>
    <w:p w14:paraId="4F1D7737" w14:textId="6F528C39" w:rsidR="00672EB8" w:rsidRDefault="00E5366E" w:rsidP="00E5366E">
      <w:pPr>
        <w:pStyle w:val="Listbulleted"/>
        <w:numPr>
          <w:ilvl w:val="0"/>
          <w:numId w:val="0"/>
        </w:numPr>
      </w:pPr>
      <w:r>
        <w:t>If you require further</w:t>
      </w:r>
      <w:r w:rsidR="008C77A0">
        <w:t xml:space="preserve"> information please contact Julie on (02) 6221 9221</w:t>
      </w:r>
      <w:r>
        <w:t>.</w:t>
      </w:r>
    </w:p>
    <w:sectPr w:rsidR="00672EB8" w:rsidSect="0017303E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E28D" w14:textId="77777777" w:rsidR="00701301" w:rsidRDefault="00701301">
      <w:r>
        <w:separator/>
      </w:r>
    </w:p>
  </w:endnote>
  <w:endnote w:type="continuationSeparator" w:id="0">
    <w:p w14:paraId="5E249731" w14:textId="77777777" w:rsidR="00701301" w:rsidRDefault="00701301">
      <w:r>
        <w:continuationSeparator/>
      </w:r>
    </w:p>
  </w:endnote>
  <w:endnote w:type="continuationNotice" w:id="1">
    <w:p w14:paraId="077846F2" w14:textId="77777777" w:rsidR="00701301" w:rsidRDefault="0070130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D1E2" w14:textId="77777777" w:rsidR="00CC5F42" w:rsidRDefault="006E2008" w:rsidP="0024038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C5F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8985A" w14:textId="77777777" w:rsidR="00CC5F42" w:rsidRDefault="00CC5F42" w:rsidP="00240381">
    <w:pPr>
      <w:pStyle w:val="Footer"/>
    </w:pPr>
  </w:p>
  <w:p w14:paraId="12A998F4" w14:textId="77777777" w:rsidR="00CC5F42" w:rsidRDefault="00CC5F42"/>
  <w:p w14:paraId="0F5D7D78" w14:textId="77777777" w:rsidR="00CC5F42" w:rsidRDefault="00CC5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9876" w14:textId="4DB68C4C" w:rsidR="00CC5F42" w:rsidRDefault="00CC5F42" w:rsidP="00240381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8C77A0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9F5" w14:textId="4AB8564B" w:rsidR="00CC5F42" w:rsidRDefault="00CC5F42" w:rsidP="00240381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8C77A0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E641F" w14:textId="77777777" w:rsidR="00701301" w:rsidRDefault="00701301">
      <w:r>
        <w:separator/>
      </w:r>
    </w:p>
  </w:footnote>
  <w:footnote w:type="continuationSeparator" w:id="0">
    <w:p w14:paraId="767E8BC0" w14:textId="77777777" w:rsidR="00701301" w:rsidRDefault="00701301">
      <w:r>
        <w:continuationSeparator/>
      </w:r>
    </w:p>
  </w:footnote>
  <w:footnote w:type="continuationNotice" w:id="1">
    <w:p w14:paraId="560F27FA" w14:textId="77777777" w:rsidR="00701301" w:rsidRDefault="0070130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6602"/>
    <w:multiLevelType w:val="hybridMultilevel"/>
    <w:tmpl w:val="6DDE4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463D"/>
    <w:multiLevelType w:val="hybridMultilevel"/>
    <w:tmpl w:val="988237CA"/>
    <w:lvl w:ilvl="0" w:tplc="B64E6E64">
      <w:start w:val="1"/>
      <w:numFmt w:val="decimal"/>
      <w:pStyle w:val="Listnumbered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64A00"/>
    <w:multiLevelType w:val="hybridMultilevel"/>
    <w:tmpl w:val="662C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4A0A"/>
    <w:multiLevelType w:val="hybridMultilevel"/>
    <w:tmpl w:val="9CFC071E"/>
    <w:lvl w:ilvl="0" w:tplc="7D7437EE">
      <w:start w:val="1"/>
      <w:numFmt w:val="bullet"/>
      <w:pStyle w:val="Listbulletedintable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FABF8F" w:themeColor="accent6" w:themeTint="99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F174BD"/>
    <w:multiLevelType w:val="hybridMultilevel"/>
    <w:tmpl w:val="131C94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0C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D64D0"/>
    <w:multiLevelType w:val="hybridMultilevel"/>
    <w:tmpl w:val="9D9AC0B2"/>
    <w:lvl w:ilvl="0" w:tplc="1B6A3882">
      <w:start w:val="1"/>
      <w:numFmt w:val="bullet"/>
      <w:pStyle w:val="Listbulleted-inden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FF9933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4238"/>
    <w:multiLevelType w:val="hybridMultilevel"/>
    <w:tmpl w:val="5F247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5E94"/>
    <w:multiLevelType w:val="hybridMultilevel"/>
    <w:tmpl w:val="5EA20716"/>
    <w:lvl w:ilvl="0" w:tplc="AA7CFB56">
      <w:start w:val="1"/>
      <w:numFmt w:val="lowerLetter"/>
      <w:pStyle w:val="Listnumbered-indent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96D2C"/>
    <w:multiLevelType w:val="hybridMultilevel"/>
    <w:tmpl w:val="4B1E53AE"/>
    <w:lvl w:ilvl="0" w:tplc="9E360578">
      <w:start w:val="1"/>
      <w:numFmt w:val="bullet"/>
      <w:pStyle w:val="Quotationlistbulleted"/>
      <w:lvlText w:val="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b w:val="0"/>
        <w:i w:val="0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6B4055D4"/>
    <w:multiLevelType w:val="multilevel"/>
    <w:tmpl w:val="EEE6AF22"/>
    <w:lvl w:ilvl="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3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45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48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2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4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57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1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300" w:hanging="180"/>
      </w:pPr>
    </w:lvl>
  </w:abstractNum>
  <w:abstractNum w:abstractNumId="10" w15:restartNumberingAfterBreak="0">
    <w:nsid w:val="77D168AF"/>
    <w:multiLevelType w:val="hybridMultilevel"/>
    <w:tmpl w:val="F1ACE790"/>
    <w:lvl w:ilvl="0" w:tplc="D3EA4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B7C92"/>
    <w:multiLevelType w:val="hybridMultilevel"/>
    <w:tmpl w:val="A6EE7D96"/>
    <w:lvl w:ilvl="0" w:tplc="6B0038B0">
      <w:start w:val="1"/>
      <w:numFmt w:val="bullet"/>
      <w:pStyle w:val="BodyTextinden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B9009C"/>
    <w:multiLevelType w:val="hybridMultilevel"/>
    <w:tmpl w:val="208E4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822E4"/>
    <w:multiLevelType w:val="hybridMultilevel"/>
    <w:tmpl w:val="3A125598"/>
    <w:lvl w:ilvl="0" w:tplc="4162B07E">
      <w:start w:val="1"/>
      <w:numFmt w:val="bullet"/>
      <w:pStyle w:val="Listbulleted"/>
      <w:lvlText w:val=""/>
      <w:lvlJc w:val="left"/>
      <w:pPr>
        <w:ind w:left="360" w:hanging="360"/>
      </w:pPr>
      <w:rPr>
        <w:rFonts w:ascii="Symbol" w:hAnsi="Symbol" w:hint="default"/>
        <w:b/>
        <w:i w:val="0"/>
        <w:color w:val="0070C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47"/>
    <w:rsid w:val="00003108"/>
    <w:rsid w:val="0001216A"/>
    <w:rsid w:val="00017CB5"/>
    <w:rsid w:val="00017F70"/>
    <w:rsid w:val="000233CD"/>
    <w:rsid w:val="00026F3C"/>
    <w:rsid w:val="000301AF"/>
    <w:rsid w:val="00031E57"/>
    <w:rsid w:val="00053D67"/>
    <w:rsid w:val="0006430E"/>
    <w:rsid w:val="00090E6E"/>
    <w:rsid w:val="00091831"/>
    <w:rsid w:val="0009443E"/>
    <w:rsid w:val="00096310"/>
    <w:rsid w:val="00096B71"/>
    <w:rsid w:val="000A6F3C"/>
    <w:rsid w:val="000B500F"/>
    <w:rsid w:val="000B7574"/>
    <w:rsid w:val="000C3DD9"/>
    <w:rsid w:val="000C4A3E"/>
    <w:rsid w:val="000C7CAA"/>
    <w:rsid w:val="000D05FA"/>
    <w:rsid w:val="000D39F9"/>
    <w:rsid w:val="000E3D44"/>
    <w:rsid w:val="000F727A"/>
    <w:rsid w:val="000F7738"/>
    <w:rsid w:val="001018DE"/>
    <w:rsid w:val="001117DB"/>
    <w:rsid w:val="00115D88"/>
    <w:rsid w:val="00121C91"/>
    <w:rsid w:val="001330D8"/>
    <w:rsid w:val="00135C77"/>
    <w:rsid w:val="00136A4E"/>
    <w:rsid w:val="00147072"/>
    <w:rsid w:val="001551B5"/>
    <w:rsid w:val="00162913"/>
    <w:rsid w:val="00170708"/>
    <w:rsid w:val="0017303E"/>
    <w:rsid w:val="0017568D"/>
    <w:rsid w:val="00192525"/>
    <w:rsid w:val="0019327A"/>
    <w:rsid w:val="001A3D0F"/>
    <w:rsid w:val="001A5993"/>
    <w:rsid w:val="001A6585"/>
    <w:rsid w:val="001B18FA"/>
    <w:rsid w:val="001B2B0D"/>
    <w:rsid w:val="001C5771"/>
    <w:rsid w:val="001D010A"/>
    <w:rsid w:val="001E1C6F"/>
    <w:rsid w:val="001F7995"/>
    <w:rsid w:val="00205B83"/>
    <w:rsid w:val="002106DF"/>
    <w:rsid w:val="002122E2"/>
    <w:rsid w:val="00212D92"/>
    <w:rsid w:val="00217516"/>
    <w:rsid w:val="00220136"/>
    <w:rsid w:val="0022532C"/>
    <w:rsid w:val="002259BC"/>
    <w:rsid w:val="00227F99"/>
    <w:rsid w:val="00234577"/>
    <w:rsid w:val="0023615F"/>
    <w:rsid w:val="00237BB0"/>
    <w:rsid w:val="00240381"/>
    <w:rsid w:val="00241268"/>
    <w:rsid w:val="0024562B"/>
    <w:rsid w:val="002520E5"/>
    <w:rsid w:val="00254B10"/>
    <w:rsid w:val="00261557"/>
    <w:rsid w:val="002649FE"/>
    <w:rsid w:val="00280FAE"/>
    <w:rsid w:val="00283931"/>
    <w:rsid w:val="00284E68"/>
    <w:rsid w:val="002A20CE"/>
    <w:rsid w:val="002A2FD3"/>
    <w:rsid w:val="002A3D71"/>
    <w:rsid w:val="002A4343"/>
    <w:rsid w:val="002B6141"/>
    <w:rsid w:val="002C31E8"/>
    <w:rsid w:val="002E08A8"/>
    <w:rsid w:val="002E08CB"/>
    <w:rsid w:val="002E2DA3"/>
    <w:rsid w:val="002F205A"/>
    <w:rsid w:val="002F4DEC"/>
    <w:rsid w:val="003057F3"/>
    <w:rsid w:val="00311D07"/>
    <w:rsid w:val="00313E03"/>
    <w:rsid w:val="00314FCC"/>
    <w:rsid w:val="00322712"/>
    <w:rsid w:val="00342F4F"/>
    <w:rsid w:val="003443A3"/>
    <w:rsid w:val="00347D66"/>
    <w:rsid w:val="003513E0"/>
    <w:rsid w:val="00353139"/>
    <w:rsid w:val="003559C9"/>
    <w:rsid w:val="00355B99"/>
    <w:rsid w:val="00367AAB"/>
    <w:rsid w:val="003700D6"/>
    <w:rsid w:val="003709B0"/>
    <w:rsid w:val="00370EE7"/>
    <w:rsid w:val="003756FE"/>
    <w:rsid w:val="003771FC"/>
    <w:rsid w:val="00383EA2"/>
    <w:rsid w:val="00384FC5"/>
    <w:rsid w:val="0038604C"/>
    <w:rsid w:val="00390D9B"/>
    <w:rsid w:val="003B0B38"/>
    <w:rsid w:val="003B6647"/>
    <w:rsid w:val="003C0862"/>
    <w:rsid w:val="003C10CD"/>
    <w:rsid w:val="003C1800"/>
    <w:rsid w:val="003C4E85"/>
    <w:rsid w:val="003C5081"/>
    <w:rsid w:val="003D0B36"/>
    <w:rsid w:val="003E4770"/>
    <w:rsid w:val="003F52C8"/>
    <w:rsid w:val="004053EE"/>
    <w:rsid w:val="00405FE7"/>
    <w:rsid w:val="00417FC6"/>
    <w:rsid w:val="00437987"/>
    <w:rsid w:val="00445275"/>
    <w:rsid w:val="004479C1"/>
    <w:rsid w:val="00461A2E"/>
    <w:rsid w:val="00465226"/>
    <w:rsid w:val="00465B57"/>
    <w:rsid w:val="00466EB7"/>
    <w:rsid w:val="00472FBB"/>
    <w:rsid w:val="004741AF"/>
    <w:rsid w:val="0047531B"/>
    <w:rsid w:val="004845B9"/>
    <w:rsid w:val="0048695D"/>
    <w:rsid w:val="004875E5"/>
    <w:rsid w:val="00491CD9"/>
    <w:rsid w:val="004950CC"/>
    <w:rsid w:val="004A1A6D"/>
    <w:rsid w:val="004A20D9"/>
    <w:rsid w:val="004B5F3F"/>
    <w:rsid w:val="004D5BCD"/>
    <w:rsid w:val="004D7DE2"/>
    <w:rsid w:val="004F06DD"/>
    <w:rsid w:val="00507034"/>
    <w:rsid w:val="00507A65"/>
    <w:rsid w:val="00511B93"/>
    <w:rsid w:val="00513FD6"/>
    <w:rsid w:val="005155BA"/>
    <w:rsid w:val="005164FF"/>
    <w:rsid w:val="00522C33"/>
    <w:rsid w:val="00524C8F"/>
    <w:rsid w:val="005303CC"/>
    <w:rsid w:val="00534275"/>
    <w:rsid w:val="0053756D"/>
    <w:rsid w:val="0054600D"/>
    <w:rsid w:val="00571ACF"/>
    <w:rsid w:val="005778D3"/>
    <w:rsid w:val="00583999"/>
    <w:rsid w:val="00595370"/>
    <w:rsid w:val="005A1CB0"/>
    <w:rsid w:val="005A603D"/>
    <w:rsid w:val="005B2674"/>
    <w:rsid w:val="005B79A0"/>
    <w:rsid w:val="005E60E8"/>
    <w:rsid w:val="005F397F"/>
    <w:rsid w:val="005F757D"/>
    <w:rsid w:val="006023D6"/>
    <w:rsid w:val="006139F2"/>
    <w:rsid w:val="00614177"/>
    <w:rsid w:val="00621CE8"/>
    <w:rsid w:val="00632805"/>
    <w:rsid w:val="00635678"/>
    <w:rsid w:val="0064230A"/>
    <w:rsid w:val="006431F6"/>
    <w:rsid w:val="0064388D"/>
    <w:rsid w:val="006473CF"/>
    <w:rsid w:val="00647771"/>
    <w:rsid w:val="006534ED"/>
    <w:rsid w:val="006561A0"/>
    <w:rsid w:val="006623D9"/>
    <w:rsid w:val="00662C7A"/>
    <w:rsid w:val="006723A0"/>
    <w:rsid w:val="00672EB8"/>
    <w:rsid w:val="006749A7"/>
    <w:rsid w:val="00674F1A"/>
    <w:rsid w:val="0067636D"/>
    <w:rsid w:val="006906C4"/>
    <w:rsid w:val="006A2D82"/>
    <w:rsid w:val="006A3414"/>
    <w:rsid w:val="006A45F4"/>
    <w:rsid w:val="006A54ED"/>
    <w:rsid w:val="006B06EB"/>
    <w:rsid w:val="006B15B9"/>
    <w:rsid w:val="006B2679"/>
    <w:rsid w:val="006B3AB7"/>
    <w:rsid w:val="006C0BEC"/>
    <w:rsid w:val="006C5727"/>
    <w:rsid w:val="006C6925"/>
    <w:rsid w:val="006C6F72"/>
    <w:rsid w:val="006E2008"/>
    <w:rsid w:val="006E266D"/>
    <w:rsid w:val="006E3B66"/>
    <w:rsid w:val="006F34F0"/>
    <w:rsid w:val="00701301"/>
    <w:rsid w:val="00713E75"/>
    <w:rsid w:val="00715E9E"/>
    <w:rsid w:val="00722E9D"/>
    <w:rsid w:val="007269C9"/>
    <w:rsid w:val="007469B2"/>
    <w:rsid w:val="007559DB"/>
    <w:rsid w:val="007702A2"/>
    <w:rsid w:val="00772EC6"/>
    <w:rsid w:val="00773150"/>
    <w:rsid w:val="00773D45"/>
    <w:rsid w:val="00776F22"/>
    <w:rsid w:val="007A547D"/>
    <w:rsid w:val="007A7586"/>
    <w:rsid w:val="007B1A55"/>
    <w:rsid w:val="007B2983"/>
    <w:rsid w:val="007B2C30"/>
    <w:rsid w:val="007D026A"/>
    <w:rsid w:val="007D2256"/>
    <w:rsid w:val="007D4CEE"/>
    <w:rsid w:val="007D7473"/>
    <w:rsid w:val="007D7E83"/>
    <w:rsid w:val="007E21CF"/>
    <w:rsid w:val="007F2FAE"/>
    <w:rsid w:val="00806736"/>
    <w:rsid w:val="008109EC"/>
    <w:rsid w:val="00811C4A"/>
    <w:rsid w:val="0081368E"/>
    <w:rsid w:val="00814CEE"/>
    <w:rsid w:val="008169D1"/>
    <w:rsid w:val="00820C93"/>
    <w:rsid w:val="00827588"/>
    <w:rsid w:val="00833D9D"/>
    <w:rsid w:val="0083665E"/>
    <w:rsid w:val="00836F2D"/>
    <w:rsid w:val="00840EDA"/>
    <w:rsid w:val="0084208B"/>
    <w:rsid w:val="00850F0B"/>
    <w:rsid w:val="008540CE"/>
    <w:rsid w:val="00857054"/>
    <w:rsid w:val="00864450"/>
    <w:rsid w:val="0086626E"/>
    <w:rsid w:val="00870133"/>
    <w:rsid w:val="008715C8"/>
    <w:rsid w:val="0087371B"/>
    <w:rsid w:val="008777A3"/>
    <w:rsid w:val="00886B85"/>
    <w:rsid w:val="008939DF"/>
    <w:rsid w:val="008A5E81"/>
    <w:rsid w:val="008B2107"/>
    <w:rsid w:val="008C2254"/>
    <w:rsid w:val="008C77A0"/>
    <w:rsid w:val="008D22C7"/>
    <w:rsid w:val="008D23A3"/>
    <w:rsid w:val="008D2C23"/>
    <w:rsid w:val="008D78D5"/>
    <w:rsid w:val="008F2D31"/>
    <w:rsid w:val="008F41E1"/>
    <w:rsid w:val="008F4FAD"/>
    <w:rsid w:val="008F632E"/>
    <w:rsid w:val="008F76BB"/>
    <w:rsid w:val="00910F42"/>
    <w:rsid w:val="009158C4"/>
    <w:rsid w:val="009206E2"/>
    <w:rsid w:val="009208FA"/>
    <w:rsid w:val="00921F1F"/>
    <w:rsid w:val="00927D7C"/>
    <w:rsid w:val="00927E52"/>
    <w:rsid w:val="00930F08"/>
    <w:rsid w:val="009414BB"/>
    <w:rsid w:val="009416ED"/>
    <w:rsid w:val="00943C5A"/>
    <w:rsid w:val="009456A0"/>
    <w:rsid w:val="00947836"/>
    <w:rsid w:val="009565C1"/>
    <w:rsid w:val="00962A7A"/>
    <w:rsid w:val="009654F7"/>
    <w:rsid w:val="00967723"/>
    <w:rsid w:val="00975808"/>
    <w:rsid w:val="009764F2"/>
    <w:rsid w:val="00985251"/>
    <w:rsid w:val="009908C1"/>
    <w:rsid w:val="00990A41"/>
    <w:rsid w:val="009B111D"/>
    <w:rsid w:val="009B1A16"/>
    <w:rsid w:val="009B208C"/>
    <w:rsid w:val="009C642D"/>
    <w:rsid w:val="009C7C93"/>
    <w:rsid w:val="009D0C6C"/>
    <w:rsid w:val="009D7D42"/>
    <w:rsid w:val="009E6ABA"/>
    <w:rsid w:val="009E6FF4"/>
    <w:rsid w:val="009F01EA"/>
    <w:rsid w:val="009F2982"/>
    <w:rsid w:val="009F4D86"/>
    <w:rsid w:val="00A0157C"/>
    <w:rsid w:val="00A029C5"/>
    <w:rsid w:val="00A1149C"/>
    <w:rsid w:val="00A20166"/>
    <w:rsid w:val="00A237FF"/>
    <w:rsid w:val="00A3640B"/>
    <w:rsid w:val="00A36751"/>
    <w:rsid w:val="00A428F7"/>
    <w:rsid w:val="00A4475C"/>
    <w:rsid w:val="00A475E9"/>
    <w:rsid w:val="00A553FC"/>
    <w:rsid w:val="00A6198A"/>
    <w:rsid w:val="00A628B5"/>
    <w:rsid w:val="00A65C3B"/>
    <w:rsid w:val="00A7060C"/>
    <w:rsid w:val="00AB5DED"/>
    <w:rsid w:val="00AB6118"/>
    <w:rsid w:val="00AB6895"/>
    <w:rsid w:val="00AB7A00"/>
    <w:rsid w:val="00AC12E6"/>
    <w:rsid w:val="00AC4BBC"/>
    <w:rsid w:val="00AC5086"/>
    <w:rsid w:val="00AC581F"/>
    <w:rsid w:val="00AD1B1E"/>
    <w:rsid w:val="00AD3867"/>
    <w:rsid w:val="00AD5E13"/>
    <w:rsid w:val="00AD6828"/>
    <w:rsid w:val="00AD68C3"/>
    <w:rsid w:val="00AE05E7"/>
    <w:rsid w:val="00AE55D4"/>
    <w:rsid w:val="00B04169"/>
    <w:rsid w:val="00B16090"/>
    <w:rsid w:val="00B27109"/>
    <w:rsid w:val="00B2711F"/>
    <w:rsid w:val="00B504B6"/>
    <w:rsid w:val="00B616A8"/>
    <w:rsid w:val="00B74235"/>
    <w:rsid w:val="00B765A4"/>
    <w:rsid w:val="00B90A5A"/>
    <w:rsid w:val="00BB401F"/>
    <w:rsid w:val="00BC0811"/>
    <w:rsid w:val="00BC57EF"/>
    <w:rsid w:val="00BD3BC4"/>
    <w:rsid w:val="00BF1E54"/>
    <w:rsid w:val="00BF6189"/>
    <w:rsid w:val="00BF7612"/>
    <w:rsid w:val="00BF7FD6"/>
    <w:rsid w:val="00C020AF"/>
    <w:rsid w:val="00C0210F"/>
    <w:rsid w:val="00C03255"/>
    <w:rsid w:val="00C03B95"/>
    <w:rsid w:val="00C23E1C"/>
    <w:rsid w:val="00C2764A"/>
    <w:rsid w:val="00C359F2"/>
    <w:rsid w:val="00C35AFA"/>
    <w:rsid w:val="00C47495"/>
    <w:rsid w:val="00C55CD4"/>
    <w:rsid w:val="00C56A6E"/>
    <w:rsid w:val="00C56FB0"/>
    <w:rsid w:val="00C668A4"/>
    <w:rsid w:val="00C7254C"/>
    <w:rsid w:val="00C740FE"/>
    <w:rsid w:val="00C809BC"/>
    <w:rsid w:val="00C81828"/>
    <w:rsid w:val="00C92097"/>
    <w:rsid w:val="00CA0C4C"/>
    <w:rsid w:val="00CA4B24"/>
    <w:rsid w:val="00CA5F28"/>
    <w:rsid w:val="00CA78F1"/>
    <w:rsid w:val="00CB0470"/>
    <w:rsid w:val="00CB285A"/>
    <w:rsid w:val="00CC4F44"/>
    <w:rsid w:val="00CC5F42"/>
    <w:rsid w:val="00CC7969"/>
    <w:rsid w:val="00CE4C11"/>
    <w:rsid w:val="00CE4FCA"/>
    <w:rsid w:val="00CE61C8"/>
    <w:rsid w:val="00CE7A6B"/>
    <w:rsid w:val="00CF08C6"/>
    <w:rsid w:val="00CF5F10"/>
    <w:rsid w:val="00CF7264"/>
    <w:rsid w:val="00D00195"/>
    <w:rsid w:val="00D02198"/>
    <w:rsid w:val="00D05DD2"/>
    <w:rsid w:val="00D06352"/>
    <w:rsid w:val="00D206A4"/>
    <w:rsid w:val="00D247B9"/>
    <w:rsid w:val="00D25B16"/>
    <w:rsid w:val="00D27F92"/>
    <w:rsid w:val="00D467D0"/>
    <w:rsid w:val="00D503DE"/>
    <w:rsid w:val="00D57E93"/>
    <w:rsid w:val="00D762CF"/>
    <w:rsid w:val="00D812B4"/>
    <w:rsid w:val="00DA11D4"/>
    <w:rsid w:val="00DA1DB3"/>
    <w:rsid w:val="00DA28F9"/>
    <w:rsid w:val="00DB2C1B"/>
    <w:rsid w:val="00DB374B"/>
    <w:rsid w:val="00DB7291"/>
    <w:rsid w:val="00DD1D78"/>
    <w:rsid w:val="00DD3715"/>
    <w:rsid w:val="00DD65DB"/>
    <w:rsid w:val="00DE272A"/>
    <w:rsid w:val="00DE4DC4"/>
    <w:rsid w:val="00DF0955"/>
    <w:rsid w:val="00DF2080"/>
    <w:rsid w:val="00DF2716"/>
    <w:rsid w:val="00E0225C"/>
    <w:rsid w:val="00E04A89"/>
    <w:rsid w:val="00E05552"/>
    <w:rsid w:val="00E059F4"/>
    <w:rsid w:val="00E06207"/>
    <w:rsid w:val="00E07FCE"/>
    <w:rsid w:val="00E25583"/>
    <w:rsid w:val="00E42520"/>
    <w:rsid w:val="00E44741"/>
    <w:rsid w:val="00E52B13"/>
    <w:rsid w:val="00E5366E"/>
    <w:rsid w:val="00E54BC5"/>
    <w:rsid w:val="00E55EC3"/>
    <w:rsid w:val="00E6662F"/>
    <w:rsid w:val="00E72C46"/>
    <w:rsid w:val="00E84C85"/>
    <w:rsid w:val="00EA4037"/>
    <w:rsid w:val="00EA759F"/>
    <w:rsid w:val="00EB3516"/>
    <w:rsid w:val="00EB634A"/>
    <w:rsid w:val="00EC1226"/>
    <w:rsid w:val="00EC2C9F"/>
    <w:rsid w:val="00ED7CA6"/>
    <w:rsid w:val="00EE052D"/>
    <w:rsid w:val="00EE3FA6"/>
    <w:rsid w:val="00EE568C"/>
    <w:rsid w:val="00EF6FAB"/>
    <w:rsid w:val="00F01462"/>
    <w:rsid w:val="00F039EF"/>
    <w:rsid w:val="00F06479"/>
    <w:rsid w:val="00F10069"/>
    <w:rsid w:val="00F11ECA"/>
    <w:rsid w:val="00F1479F"/>
    <w:rsid w:val="00F15705"/>
    <w:rsid w:val="00F21D5F"/>
    <w:rsid w:val="00F23F71"/>
    <w:rsid w:val="00F247E8"/>
    <w:rsid w:val="00F258D0"/>
    <w:rsid w:val="00F26227"/>
    <w:rsid w:val="00F2623E"/>
    <w:rsid w:val="00F275F7"/>
    <w:rsid w:val="00F36DDA"/>
    <w:rsid w:val="00F46018"/>
    <w:rsid w:val="00F503BE"/>
    <w:rsid w:val="00F53D79"/>
    <w:rsid w:val="00F64202"/>
    <w:rsid w:val="00F70DD0"/>
    <w:rsid w:val="00F760CA"/>
    <w:rsid w:val="00F77557"/>
    <w:rsid w:val="00F8254B"/>
    <w:rsid w:val="00F8304A"/>
    <w:rsid w:val="00F8483E"/>
    <w:rsid w:val="00F8744B"/>
    <w:rsid w:val="00F9787A"/>
    <w:rsid w:val="00FA1712"/>
    <w:rsid w:val="00FA6AB6"/>
    <w:rsid w:val="00FA7038"/>
    <w:rsid w:val="00FB0DB8"/>
    <w:rsid w:val="00FB47FC"/>
    <w:rsid w:val="00FD252A"/>
    <w:rsid w:val="00FD71B3"/>
    <w:rsid w:val="00FE7CEC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C37EF40"/>
  <w15:docId w15:val="{4B6B1997-D420-465B-8599-7EA3A009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47"/>
    <w:pPr>
      <w:spacing w:before="160" w:after="160"/>
      <w:jc w:val="both"/>
    </w:pPr>
    <w:rPr>
      <w:rFonts w:ascii="Corbel" w:eastAsia="Calibri" w:hAnsi="Corbel"/>
      <w:sz w:val="24"/>
      <w:lang w:eastAsia="en-US"/>
    </w:rPr>
  </w:style>
  <w:style w:type="paragraph" w:styleId="Heading1">
    <w:name w:val="heading 1"/>
    <w:basedOn w:val="Normal"/>
    <w:next w:val="Normal"/>
    <w:qFormat/>
    <w:rsid w:val="00355B99"/>
    <w:pPr>
      <w:keepNext/>
      <w:shd w:val="clear" w:color="auto" w:fill="FFFFFF" w:themeFill="background1"/>
      <w:spacing w:before="0" w:after="300"/>
      <w:jc w:val="left"/>
      <w:outlineLvl w:val="0"/>
    </w:pPr>
    <w:rPr>
      <w:rFonts w:cs="Tahoma"/>
      <w:b/>
      <w:bCs/>
      <w:color w:val="E36C0A" w:themeColor="accent6" w:themeShade="BF"/>
      <w:w w:val="98"/>
      <w:kern w:val="32"/>
      <w:sz w:val="48"/>
      <w:szCs w:val="60"/>
    </w:rPr>
  </w:style>
  <w:style w:type="paragraph" w:styleId="Heading2">
    <w:name w:val="heading 2"/>
    <w:basedOn w:val="Normal"/>
    <w:next w:val="Normal"/>
    <w:qFormat/>
    <w:rsid w:val="00355B99"/>
    <w:pPr>
      <w:keepNext/>
      <w:shd w:val="clear" w:color="auto" w:fill="FF9966"/>
      <w:spacing w:before="300" w:after="300"/>
      <w:outlineLvl w:val="1"/>
    </w:pPr>
    <w:rPr>
      <w:rFonts w:cs="Arial"/>
      <w:b/>
      <w:bCs/>
      <w:iCs/>
      <w:color w:val="FFFFFF" w:themeColor="background1"/>
      <w:w w:val="98"/>
      <w:sz w:val="40"/>
      <w:szCs w:val="48"/>
    </w:rPr>
  </w:style>
  <w:style w:type="paragraph" w:styleId="Heading3">
    <w:name w:val="heading 3"/>
    <w:basedOn w:val="Normal"/>
    <w:next w:val="Normal"/>
    <w:link w:val="Heading3Char"/>
    <w:qFormat/>
    <w:rsid w:val="006B3AB7"/>
    <w:pPr>
      <w:keepNext/>
      <w:spacing w:before="300" w:after="240"/>
      <w:jc w:val="left"/>
      <w:outlineLvl w:val="2"/>
    </w:pPr>
    <w:rPr>
      <w:rFonts w:cs="Arial"/>
      <w:b/>
      <w:i/>
      <w:iCs/>
      <w:color w:val="0070C0"/>
      <w:sz w:val="32"/>
      <w:szCs w:val="30"/>
    </w:rPr>
  </w:style>
  <w:style w:type="paragraph" w:styleId="Heading4">
    <w:name w:val="heading 4"/>
    <w:basedOn w:val="Normal"/>
    <w:next w:val="Normal"/>
    <w:link w:val="Heading4Char"/>
    <w:autoRedefine/>
    <w:qFormat/>
    <w:rsid w:val="0054600D"/>
    <w:pPr>
      <w:keepNext/>
      <w:outlineLvl w:val="3"/>
    </w:pPr>
    <w:rPr>
      <w:b/>
      <w:color w:val="333333"/>
      <w:w w:val="99"/>
      <w:sz w:val="28"/>
      <w:szCs w:val="26"/>
    </w:rPr>
  </w:style>
  <w:style w:type="paragraph" w:styleId="Heading5">
    <w:name w:val="heading 5"/>
    <w:basedOn w:val="Normal"/>
    <w:next w:val="Normal"/>
    <w:qFormat/>
    <w:rsid w:val="007B2983"/>
    <w:pPr>
      <w:keepNext/>
      <w:spacing w:before="80" w:after="80"/>
      <w:jc w:val="center"/>
      <w:outlineLvl w:val="4"/>
    </w:pPr>
    <w:rPr>
      <w:rFonts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autoRedefine/>
    <w:rsid w:val="00975808"/>
    <w:pPr>
      <w:spacing w:after="120"/>
      <w:ind w:left="360"/>
    </w:pPr>
  </w:style>
  <w:style w:type="paragraph" w:styleId="TOC1">
    <w:name w:val="toc 1"/>
    <w:basedOn w:val="Normal"/>
    <w:next w:val="Normal"/>
    <w:autoRedefine/>
    <w:uiPriority w:val="39"/>
    <w:rsid w:val="00F70DD0"/>
    <w:pPr>
      <w:tabs>
        <w:tab w:val="right" w:leader="dot" w:pos="8296"/>
      </w:tabs>
      <w:spacing w:before="360" w:after="240"/>
      <w:ind w:right="90"/>
      <w:jc w:val="left"/>
    </w:pPr>
    <w:rPr>
      <w:b/>
      <w:bCs/>
      <w:smallCaps/>
      <w:noProof/>
      <w:szCs w:val="36"/>
    </w:rPr>
  </w:style>
  <w:style w:type="paragraph" w:styleId="BodyText">
    <w:name w:val="Body Text"/>
    <w:basedOn w:val="Normal"/>
    <w:link w:val="BodyTextChar"/>
    <w:rsid w:val="007D2256"/>
    <w:pPr>
      <w:spacing w:before="120" w:after="120"/>
    </w:pPr>
    <w:rPr>
      <w:b/>
      <w:sz w:val="28"/>
      <w:szCs w:val="22"/>
      <w:lang w:eastAsia="en-AU"/>
    </w:rPr>
  </w:style>
  <w:style w:type="paragraph" w:styleId="Footer">
    <w:name w:val="footer"/>
    <w:basedOn w:val="Normal"/>
    <w:link w:val="FooterChar"/>
    <w:autoRedefine/>
    <w:uiPriority w:val="99"/>
    <w:rsid w:val="00240381"/>
    <w:pPr>
      <w:tabs>
        <w:tab w:val="center" w:pos="4153"/>
        <w:tab w:val="right" w:pos="8306"/>
      </w:tabs>
      <w:spacing w:before="0" w:after="0"/>
      <w:jc w:val="right"/>
    </w:pPr>
    <w:rPr>
      <w:sz w:val="22"/>
    </w:rPr>
  </w:style>
  <w:style w:type="paragraph" w:styleId="Header">
    <w:name w:val="header"/>
    <w:basedOn w:val="Normal"/>
    <w:autoRedefine/>
    <w:rsid w:val="006B3AB7"/>
    <w:pPr>
      <w:tabs>
        <w:tab w:val="center" w:pos="4153"/>
        <w:tab w:val="right" w:pos="8306"/>
      </w:tabs>
      <w:spacing w:before="0" w:after="0"/>
      <w:jc w:val="right"/>
    </w:pPr>
    <w:rPr>
      <w:i/>
      <w:color w:val="0070C0"/>
    </w:rPr>
  </w:style>
  <w:style w:type="paragraph" w:customStyle="1" w:styleId="Listbulleted">
    <w:name w:val="List bulleted"/>
    <w:basedOn w:val="Normal"/>
    <w:rsid w:val="00355B99"/>
    <w:pPr>
      <w:numPr>
        <w:numId w:val="6"/>
      </w:numPr>
    </w:pPr>
    <w:rPr>
      <w:rFonts w:cs="Arial"/>
    </w:rPr>
  </w:style>
  <w:style w:type="paragraph" w:styleId="BodyText3">
    <w:name w:val="Body Text 3"/>
    <w:basedOn w:val="Normal"/>
    <w:link w:val="BodyText3Char"/>
    <w:rsid w:val="00534275"/>
    <w:pPr>
      <w:spacing w:before="120" w:after="120"/>
      <w:ind w:left="142"/>
      <w:jc w:val="left"/>
    </w:pPr>
  </w:style>
  <w:style w:type="paragraph" w:customStyle="1" w:styleId="Listnumbered">
    <w:name w:val="List numbered"/>
    <w:basedOn w:val="Normal"/>
    <w:rsid w:val="00121C91"/>
    <w:pPr>
      <w:numPr>
        <w:numId w:val="2"/>
      </w:numPr>
      <w:spacing w:before="240" w:after="240"/>
    </w:pPr>
  </w:style>
  <w:style w:type="paragraph" w:customStyle="1" w:styleId="Title1">
    <w:name w:val="Title 1"/>
    <w:basedOn w:val="Heading1"/>
    <w:next w:val="Normal"/>
    <w:rsid w:val="00355B99"/>
    <w:rPr>
      <w:sz w:val="60"/>
    </w:rPr>
  </w:style>
  <w:style w:type="paragraph" w:customStyle="1" w:styleId="Box">
    <w:name w:val="Box"/>
    <w:basedOn w:val="Normal"/>
    <w:rsid w:val="005164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i/>
    </w:rPr>
  </w:style>
  <w:style w:type="paragraph" w:customStyle="1" w:styleId="Quotation">
    <w:name w:val="Quotation"/>
    <w:basedOn w:val="Normal"/>
    <w:next w:val="Normal"/>
    <w:rsid w:val="002259BC"/>
    <w:pPr>
      <w:spacing w:before="220" w:after="220"/>
      <w:ind w:left="540"/>
    </w:pPr>
    <w:rPr>
      <w:i/>
    </w:rPr>
  </w:style>
  <w:style w:type="paragraph" w:customStyle="1" w:styleId="Title2">
    <w:name w:val="Title 2"/>
    <w:basedOn w:val="Title1"/>
    <w:next w:val="Normal"/>
    <w:rsid w:val="00355B99"/>
    <w:pPr>
      <w:spacing w:after="400"/>
      <w:ind w:right="-153"/>
    </w:pPr>
    <w:rPr>
      <w:sz w:val="52"/>
      <w:szCs w:val="52"/>
    </w:rPr>
  </w:style>
  <w:style w:type="character" w:styleId="FootnoteReference">
    <w:name w:val="footnote reference"/>
    <w:basedOn w:val="DefaultParagraphFont"/>
    <w:semiHidden/>
    <w:rsid w:val="00026F3C"/>
    <w:rPr>
      <w:rFonts w:ascii="Arial Narrow" w:hAnsi="Arial Narrow"/>
      <w:sz w:val="22"/>
      <w:vertAlign w:val="superscript"/>
      <w:lang w:val="en-AU"/>
    </w:rPr>
  </w:style>
  <w:style w:type="paragraph" w:styleId="FootnoteText">
    <w:name w:val="footnote text"/>
    <w:basedOn w:val="Normal"/>
    <w:semiHidden/>
    <w:rsid w:val="007469B2"/>
    <w:pPr>
      <w:widowControl w:val="0"/>
      <w:autoSpaceDE w:val="0"/>
      <w:autoSpaceDN w:val="0"/>
      <w:adjustRightInd w:val="0"/>
      <w:spacing w:before="0" w:after="0"/>
    </w:pPr>
    <w:rPr>
      <w:sz w:val="18"/>
    </w:rPr>
  </w:style>
  <w:style w:type="paragraph" w:customStyle="1" w:styleId="Title3">
    <w:name w:val="Title 3"/>
    <w:basedOn w:val="Title2"/>
    <w:next w:val="Normal"/>
    <w:rsid w:val="000A6F3C"/>
    <w:pPr>
      <w:spacing w:after="0"/>
    </w:pPr>
    <w:rPr>
      <w:color w:val="FF9933"/>
      <w:sz w:val="40"/>
      <w:szCs w:val="40"/>
    </w:rPr>
  </w:style>
  <w:style w:type="character" w:styleId="PageNumber">
    <w:name w:val="page number"/>
    <w:basedOn w:val="DefaultParagraphFont"/>
    <w:rsid w:val="003756FE"/>
    <w:rPr>
      <w:rFonts w:ascii="Corbel" w:hAnsi="Corbel"/>
      <w:sz w:val="22"/>
    </w:rPr>
  </w:style>
  <w:style w:type="paragraph" w:styleId="TOC2">
    <w:name w:val="toc 2"/>
    <w:basedOn w:val="Normal"/>
    <w:next w:val="Normal"/>
    <w:autoRedefine/>
    <w:uiPriority w:val="39"/>
    <w:rsid w:val="008F2D31"/>
    <w:pPr>
      <w:tabs>
        <w:tab w:val="right" w:leader="hyphen" w:pos="8302"/>
      </w:tabs>
      <w:spacing w:before="120" w:after="120"/>
      <w:ind w:left="181"/>
    </w:pPr>
    <w:rPr>
      <w:iCs/>
      <w:noProof/>
      <w:szCs w:val="22"/>
    </w:rPr>
  </w:style>
  <w:style w:type="paragraph" w:customStyle="1" w:styleId="BodyTextindentbullet">
    <w:name w:val="Body Text indent bullet"/>
    <w:basedOn w:val="Normal"/>
    <w:autoRedefine/>
    <w:rsid w:val="000A6F3C"/>
    <w:pPr>
      <w:numPr>
        <w:numId w:val="5"/>
      </w:numPr>
      <w:spacing w:before="60" w:after="60"/>
    </w:pPr>
    <w:rPr>
      <w:sz w:val="20"/>
    </w:rPr>
  </w:style>
  <w:style w:type="paragraph" w:customStyle="1" w:styleId="FigureHeading">
    <w:name w:val="Figure Heading"/>
    <w:basedOn w:val="Normal"/>
    <w:autoRedefine/>
    <w:rsid w:val="00121C91"/>
    <w:pPr>
      <w:autoSpaceDE w:val="0"/>
      <w:autoSpaceDN w:val="0"/>
      <w:adjustRightInd w:val="0"/>
      <w:jc w:val="center"/>
    </w:pPr>
    <w:rPr>
      <w:b/>
      <w:bCs/>
      <w:szCs w:val="30"/>
    </w:rPr>
  </w:style>
  <w:style w:type="paragraph" w:customStyle="1" w:styleId="ReferenceList">
    <w:name w:val="Reference List"/>
    <w:basedOn w:val="Normal"/>
    <w:rsid w:val="00A6198A"/>
    <w:pPr>
      <w:spacing w:before="220" w:after="220"/>
      <w:ind w:left="720" w:hanging="720"/>
    </w:pPr>
    <w:rPr>
      <w:sz w:val="22"/>
    </w:rPr>
  </w:style>
  <w:style w:type="paragraph" w:customStyle="1" w:styleId="Listnumbered-indent">
    <w:name w:val="List numbered - indent"/>
    <w:basedOn w:val="Listnumbered"/>
    <w:rsid w:val="005164FF"/>
    <w:pPr>
      <w:numPr>
        <w:numId w:val="1"/>
      </w:numPr>
      <w:spacing w:after="120"/>
    </w:pPr>
  </w:style>
  <w:style w:type="paragraph" w:styleId="TOC3">
    <w:name w:val="toc 3"/>
    <w:basedOn w:val="Normal"/>
    <w:next w:val="Normal"/>
    <w:autoRedefine/>
    <w:semiHidden/>
    <w:rsid w:val="008F2D31"/>
    <w:pPr>
      <w:tabs>
        <w:tab w:val="right" w:leader="dot" w:pos="8296"/>
      </w:tabs>
      <w:spacing w:before="100" w:after="100"/>
      <w:ind w:left="539"/>
    </w:pPr>
    <w:rPr>
      <w:noProof/>
      <w:sz w:val="22"/>
    </w:rPr>
  </w:style>
  <w:style w:type="paragraph" w:styleId="BodyTextIndent">
    <w:name w:val="Body Text Indent"/>
    <w:basedOn w:val="Normal"/>
    <w:rsid w:val="00234577"/>
    <w:pPr>
      <w:spacing w:before="120" w:after="120"/>
      <w:ind w:left="568" w:hanging="426"/>
      <w:jc w:val="left"/>
    </w:pPr>
    <w:rPr>
      <w:szCs w:val="22"/>
    </w:rPr>
  </w:style>
  <w:style w:type="paragraph" w:customStyle="1" w:styleId="6pointspace">
    <w:name w:val="6 point space"/>
    <w:basedOn w:val="Normal"/>
    <w:next w:val="Normal"/>
    <w:rsid w:val="00121C91"/>
    <w:pPr>
      <w:spacing w:before="60" w:after="60"/>
    </w:pPr>
    <w:rPr>
      <w:sz w:val="12"/>
    </w:rPr>
  </w:style>
  <w:style w:type="paragraph" w:customStyle="1" w:styleId="Listbulleted-indent">
    <w:name w:val="List bulleted - indent"/>
    <w:basedOn w:val="Listbulleted"/>
    <w:autoRedefine/>
    <w:rsid w:val="00EE052D"/>
    <w:pPr>
      <w:numPr>
        <w:numId w:val="4"/>
      </w:numPr>
      <w:overflowPunct w:val="0"/>
      <w:autoSpaceDE w:val="0"/>
      <w:autoSpaceDN w:val="0"/>
      <w:adjustRightInd w:val="0"/>
      <w:ind w:left="709"/>
      <w:textAlignment w:val="baseline"/>
    </w:pPr>
  </w:style>
  <w:style w:type="character" w:styleId="Hyperlink">
    <w:name w:val="Hyperlink"/>
    <w:basedOn w:val="DefaultParagraphFont"/>
    <w:uiPriority w:val="99"/>
    <w:rsid w:val="00AD6828"/>
    <w:rPr>
      <w:rFonts w:ascii="Corbel" w:hAnsi="Corbel"/>
      <w:color w:val="0000FF"/>
      <w:sz w:val="24"/>
      <w:u w:val="single"/>
    </w:rPr>
  </w:style>
  <w:style w:type="paragraph" w:customStyle="1" w:styleId="Listbulletedintable">
    <w:name w:val="List bulleted in table"/>
    <w:basedOn w:val="Normal"/>
    <w:rsid w:val="00234577"/>
    <w:pPr>
      <w:numPr>
        <w:numId w:val="7"/>
      </w:numPr>
      <w:tabs>
        <w:tab w:val="clear" w:pos="927"/>
        <w:tab w:val="num" w:pos="709"/>
      </w:tabs>
      <w:spacing w:before="80" w:after="80"/>
      <w:ind w:left="709" w:right="71" w:hanging="284"/>
      <w:jc w:val="left"/>
    </w:pPr>
    <w:rPr>
      <w:sz w:val="22"/>
    </w:rPr>
  </w:style>
  <w:style w:type="paragraph" w:customStyle="1" w:styleId="Quotationlistbulleted">
    <w:name w:val="Quotation list bulleted"/>
    <w:basedOn w:val="Quotation"/>
    <w:rsid w:val="00F039EF"/>
    <w:pPr>
      <w:numPr>
        <w:numId w:val="3"/>
      </w:numPr>
      <w:spacing w:before="160" w:after="160"/>
      <w:ind w:right="391"/>
    </w:pPr>
  </w:style>
  <w:style w:type="character" w:customStyle="1" w:styleId="BodyTextChar">
    <w:name w:val="Body Text Char"/>
    <w:basedOn w:val="DefaultParagraphFont"/>
    <w:link w:val="BodyText"/>
    <w:rsid w:val="007D2256"/>
    <w:rPr>
      <w:rFonts w:ascii="Corbel" w:eastAsia="Calibri" w:hAnsi="Corbel"/>
      <w:b/>
      <w:sz w:val="28"/>
      <w:szCs w:val="22"/>
    </w:rPr>
  </w:style>
  <w:style w:type="character" w:customStyle="1" w:styleId="Heading3Char">
    <w:name w:val="Heading 3 Char"/>
    <w:link w:val="Heading3"/>
    <w:rsid w:val="003B6647"/>
    <w:rPr>
      <w:rFonts w:ascii="Corbel" w:eastAsia="Calibri" w:hAnsi="Corbel" w:cs="Arial"/>
      <w:b/>
      <w:i/>
      <w:iCs/>
      <w:color w:val="0070C0"/>
      <w:sz w:val="32"/>
      <w:szCs w:val="30"/>
      <w:lang w:eastAsia="en-US"/>
    </w:rPr>
  </w:style>
  <w:style w:type="character" w:customStyle="1" w:styleId="FooterChar">
    <w:name w:val="Footer Char"/>
    <w:link w:val="Footer"/>
    <w:uiPriority w:val="99"/>
    <w:rsid w:val="00240381"/>
    <w:rPr>
      <w:rFonts w:ascii="Corbel" w:eastAsia="Calibri" w:hAnsi="Corbel"/>
      <w:sz w:val="22"/>
      <w:lang w:eastAsia="en-US"/>
    </w:rPr>
  </w:style>
  <w:style w:type="character" w:customStyle="1" w:styleId="BodyText3Char">
    <w:name w:val="Body Text 3 Char"/>
    <w:link w:val="BodyText3"/>
    <w:rsid w:val="00534275"/>
    <w:rPr>
      <w:rFonts w:ascii="Corbel" w:eastAsia="Calibri" w:hAnsi="Corbel"/>
      <w:sz w:val="24"/>
      <w:lang w:eastAsia="en-US"/>
    </w:rPr>
  </w:style>
  <w:style w:type="character" w:customStyle="1" w:styleId="Heading4Char">
    <w:name w:val="Heading 4 Char"/>
    <w:link w:val="Heading4"/>
    <w:rsid w:val="0054600D"/>
    <w:rPr>
      <w:rFonts w:ascii="Corbel" w:eastAsia="Calibri" w:hAnsi="Corbel"/>
      <w:b/>
      <w:color w:val="333333"/>
      <w:w w:val="99"/>
      <w:sz w:val="28"/>
      <w:szCs w:val="26"/>
      <w:lang w:eastAsia="en-US"/>
    </w:rPr>
  </w:style>
  <w:style w:type="paragraph" w:styleId="BalloonText">
    <w:name w:val="Balloon Text"/>
    <w:basedOn w:val="Normal"/>
    <w:link w:val="BalloonTextChar"/>
    <w:rsid w:val="00A237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7FF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208C"/>
    <w:pPr>
      <w:spacing w:before="0" w:after="0"/>
      <w:ind w:left="720"/>
      <w:contextualSpacing/>
      <w:jc w:val="left"/>
    </w:pPr>
    <w:rPr>
      <w:rFonts w:ascii="Times New Roman" w:eastAsia="Times New Roman" w:hAnsi="Times New Roman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7A5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54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547D"/>
    <w:rPr>
      <w:rFonts w:ascii="Corbel" w:eastAsia="Calibri" w:hAnsi="Corbe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5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547D"/>
    <w:rPr>
      <w:rFonts w:ascii="Corbel" w:eastAsia="Calibri" w:hAnsi="Corbel"/>
      <w:b/>
      <w:bCs/>
      <w:lang w:eastAsia="en-US"/>
    </w:rPr>
  </w:style>
  <w:style w:type="paragraph" w:styleId="Revision">
    <w:name w:val="Revision"/>
    <w:hidden/>
    <w:uiPriority w:val="99"/>
    <w:semiHidden/>
    <w:rsid w:val="00F503BE"/>
    <w:rPr>
      <w:rFonts w:ascii="Corbel" w:eastAsia="Calibri" w:hAnsi="Corbe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4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847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1807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5851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918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688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4921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939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o@natsihw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Stacey\Documents\Formatting%20Templates\Corbel%20styl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5247-2E4B-423D-9CC5-EDBF85CA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Corbel style blue.dotx</Template>
  <TotalTime>91</TotalTime>
  <Pages>5</Pages>
  <Words>962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Recruiting Group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Stacey</dc:creator>
  <cp:lastModifiedBy>Karl Briscoe</cp:lastModifiedBy>
  <cp:revision>11</cp:revision>
  <cp:lastPrinted>2014-11-12T22:04:00Z</cp:lastPrinted>
  <dcterms:created xsi:type="dcterms:W3CDTF">2018-09-14T02:25:00Z</dcterms:created>
  <dcterms:modified xsi:type="dcterms:W3CDTF">2019-03-19T22:25:00Z</dcterms:modified>
</cp:coreProperties>
</file>